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A4441" w14:textId="75BB618E" w:rsidR="0022679D" w:rsidRPr="00926533" w:rsidRDefault="0022679D" w:rsidP="0022679D">
      <w:pPr>
        <w:tabs>
          <w:tab w:val="left" w:pos="3972"/>
        </w:tabs>
        <w:jc w:val="right"/>
        <w:rPr>
          <w:b/>
          <w:bCs/>
          <w:sz w:val="24"/>
        </w:rPr>
      </w:pPr>
      <w:r w:rsidRPr="00926533">
        <w:rPr>
          <w:b/>
          <w:bCs/>
          <w:sz w:val="24"/>
        </w:rPr>
        <w:t xml:space="preserve">Załącznik nr </w:t>
      </w:r>
      <w:r w:rsidR="003D48EF" w:rsidRPr="00926533">
        <w:rPr>
          <w:b/>
          <w:bCs/>
          <w:sz w:val="24"/>
        </w:rPr>
        <w:t>6</w:t>
      </w:r>
      <w:r w:rsidRPr="00926533">
        <w:rPr>
          <w:b/>
          <w:bCs/>
          <w:sz w:val="24"/>
        </w:rPr>
        <w:t xml:space="preserve"> do SWZ</w:t>
      </w:r>
    </w:p>
    <w:p w14:paraId="65A4DE6E" w14:textId="4A1DECB3" w:rsidR="00B21C65" w:rsidRPr="00926533" w:rsidRDefault="00B21C65" w:rsidP="00B21C65">
      <w:pPr>
        <w:spacing w:line="312" w:lineRule="auto"/>
        <w:jc w:val="right"/>
        <w:rPr>
          <w:b/>
          <w:bCs/>
          <w:color w:val="EE0000"/>
        </w:rPr>
      </w:pPr>
      <w:r w:rsidRPr="00926533">
        <w:rPr>
          <w:b/>
          <w:sz w:val="20"/>
        </w:rPr>
        <w:t xml:space="preserve"> </w:t>
      </w:r>
      <w:r w:rsidRPr="00926533">
        <w:t xml:space="preserve"> </w:t>
      </w:r>
    </w:p>
    <w:p w14:paraId="378E3570" w14:textId="77777777" w:rsidR="00B21C65" w:rsidRPr="00926533" w:rsidRDefault="00B21C65" w:rsidP="0022679D">
      <w:pPr>
        <w:tabs>
          <w:tab w:val="left" w:pos="3972"/>
        </w:tabs>
        <w:jc w:val="right"/>
        <w:rPr>
          <w:b/>
          <w:bCs/>
          <w:sz w:val="24"/>
        </w:rPr>
      </w:pPr>
    </w:p>
    <w:p w14:paraId="2F18E0BC" w14:textId="48D6CB8A" w:rsidR="0022679D" w:rsidRPr="00926533" w:rsidRDefault="0022679D" w:rsidP="0022679D">
      <w:pPr>
        <w:tabs>
          <w:tab w:val="left" w:pos="3972"/>
        </w:tabs>
        <w:jc w:val="center"/>
        <w:rPr>
          <w:b/>
          <w:bCs/>
        </w:rPr>
      </w:pPr>
      <w:r w:rsidRPr="00926533">
        <w:rPr>
          <w:b/>
          <w:bCs/>
        </w:rPr>
        <w:t>WYKAZ PARAMENTÓW TECHNICZNYCH OFEROWANYCH POJAZDÓW</w:t>
      </w:r>
      <w:r w:rsidR="00625F2A">
        <w:rPr>
          <w:b/>
          <w:bCs/>
        </w:rPr>
        <w:t xml:space="preserve"> – Postępowanie nr 03/2025</w:t>
      </w:r>
    </w:p>
    <w:p w14:paraId="44694C5C" w14:textId="77777777" w:rsidR="00B21C65" w:rsidRPr="00926533" w:rsidRDefault="00B21C65" w:rsidP="0022679D">
      <w:pPr>
        <w:tabs>
          <w:tab w:val="left" w:pos="3972"/>
        </w:tabs>
        <w:jc w:val="center"/>
        <w:rPr>
          <w:b/>
          <w:bCs/>
        </w:rPr>
      </w:pPr>
    </w:p>
    <w:p w14:paraId="0BFA8C48" w14:textId="14C8848C" w:rsidR="00B21C65" w:rsidRPr="00926533" w:rsidRDefault="00B21C65" w:rsidP="00AF2181">
      <w:pPr>
        <w:pStyle w:val="Akapitzlist"/>
        <w:numPr>
          <w:ilvl w:val="0"/>
          <w:numId w:val="5"/>
        </w:numPr>
        <w:tabs>
          <w:tab w:val="left" w:pos="3972"/>
        </w:tabs>
        <w:ind w:left="-284" w:hanging="425"/>
        <w:rPr>
          <w:b/>
          <w:bCs/>
        </w:rPr>
      </w:pPr>
      <w:r w:rsidRPr="00926533">
        <w:rPr>
          <w:b/>
          <w:bCs/>
        </w:rPr>
        <w:t>Samochód typu station wagon</w:t>
      </w:r>
      <w:r w:rsidR="00DC4F79">
        <w:rPr>
          <w:b/>
          <w:bCs/>
        </w:rPr>
        <w:t>/kombi</w:t>
      </w:r>
    </w:p>
    <w:p w14:paraId="133D24C0" w14:textId="77777777" w:rsidR="0022679D" w:rsidRPr="00926533" w:rsidRDefault="0022679D" w:rsidP="0022679D">
      <w:pPr>
        <w:tabs>
          <w:tab w:val="left" w:pos="3972"/>
        </w:tabs>
        <w:rPr>
          <w:b/>
          <w:bCs/>
        </w:rPr>
      </w:pPr>
    </w:p>
    <w:tbl>
      <w:tblPr>
        <w:tblStyle w:val="TableGrid"/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1" w:type="dxa"/>
          <w:left w:w="4" w:type="dxa"/>
          <w:bottom w:w="30" w:type="dxa"/>
        </w:tblCellMar>
        <w:tblLook w:val="04A0" w:firstRow="1" w:lastRow="0" w:firstColumn="1" w:lastColumn="0" w:noHBand="0" w:noVBand="1"/>
      </w:tblPr>
      <w:tblGrid>
        <w:gridCol w:w="604"/>
        <w:gridCol w:w="2515"/>
        <w:gridCol w:w="3544"/>
        <w:gridCol w:w="4111"/>
      </w:tblGrid>
      <w:tr w:rsidR="00AF2181" w:rsidRPr="00AF2181" w14:paraId="2DEA12E0" w14:textId="30DB2A12" w:rsidTr="00C31FD6">
        <w:trPr>
          <w:trHeight w:val="392"/>
        </w:trPr>
        <w:tc>
          <w:tcPr>
            <w:tcW w:w="604" w:type="dxa"/>
            <w:shd w:val="clear" w:color="auto" w:fill="D9D9D9"/>
            <w:vAlign w:val="center"/>
          </w:tcPr>
          <w:p w14:paraId="1ABC30BD" w14:textId="77777777" w:rsidR="00AF2181" w:rsidRPr="00AF2181" w:rsidRDefault="00AF2181" w:rsidP="00AF2181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bookmarkStart w:id="0" w:name="_Hlk216189741"/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Nr</w:t>
            </w:r>
          </w:p>
        </w:tc>
        <w:tc>
          <w:tcPr>
            <w:tcW w:w="2515" w:type="dxa"/>
            <w:shd w:val="clear" w:color="auto" w:fill="D9D9D9" w:themeFill="background1" w:themeFillShade="D9"/>
            <w:vAlign w:val="center"/>
          </w:tcPr>
          <w:p w14:paraId="40A67071" w14:textId="77777777" w:rsidR="00AF2181" w:rsidRPr="00AF2181" w:rsidRDefault="00AF2181" w:rsidP="00AF2181">
            <w:pPr>
              <w:widowControl/>
              <w:autoSpaceDE/>
              <w:autoSpaceDN/>
              <w:ind w:left="284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Parametr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3F4B5AB" w14:textId="2B893305" w:rsidR="00AF2181" w:rsidRPr="00AF2181" w:rsidRDefault="00AF2181" w:rsidP="00FB0CF4">
            <w:pPr>
              <w:widowControl/>
              <w:tabs>
                <w:tab w:val="center" w:pos="2618"/>
                <w:tab w:val="center" w:pos="4559"/>
                <w:tab w:val="right" w:pos="5608"/>
              </w:tabs>
              <w:autoSpaceDE/>
              <w:autoSpaceDN/>
              <w:spacing w:after="8"/>
              <w:ind w:left="83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>Wymagania minimalne</w:t>
            </w:r>
            <w:r w:rsidR="00FB0CF4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Zamawiającego </w:t>
            </w:r>
            <w:r w:rsidR="00FB0CF4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br/>
            </w: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i charakterystyka funkcjonalno-techniczna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2E9CA8E" w14:textId="3BA4F012" w:rsidR="00AF2181" w:rsidRPr="00C31FD6" w:rsidRDefault="00143A6E" w:rsidP="00C31FD6">
            <w:pPr>
              <w:widowControl/>
              <w:tabs>
                <w:tab w:val="center" w:pos="2618"/>
                <w:tab w:val="center" w:pos="4559"/>
                <w:tab w:val="right" w:pos="5608"/>
              </w:tabs>
              <w:autoSpaceDE/>
              <w:autoSpaceDN/>
              <w:spacing w:after="8"/>
              <w:ind w:left="284"/>
              <w:rPr>
                <w:b/>
                <w:sz w:val="20"/>
                <w:szCs w:val="20"/>
              </w:rPr>
            </w:pPr>
            <w:r w:rsidRPr="00143A6E">
              <w:rPr>
                <w:b/>
                <w:sz w:val="20"/>
                <w:szCs w:val="20"/>
              </w:rPr>
              <w:t>Wypełnia Wykonawca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podając proponowane</w:t>
            </w:r>
            <w:r w:rsidR="00C31FD6"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rozwiązania i/lub parametry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techniczne i/lub potwierdzając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spełnienie wymagań kolumny nr 2</w:t>
            </w:r>
            <w:r w:rsidR="00C31FD6"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 xml:space="preserve">(np. wpisując „spełnia”) </w:t>
            </w:r>
          </w:p>
        </w:tc>
      </w:tr>
      <w:tr w:rsidR="00AF2181" w:rsidRPr="00AF2181" w14:paraId="26A72A85" w14:textId="3E0C9782" w:rsidTr="00C31FD6">
        <w:trPr>
          <w:trHeight w:val="204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041D1B9D" w14:textId="6DCF0B4E" w:rsidR="00AF2181" w:rsidRPr="00AF2181" w:rsidRDefault="00AF2181" w:rsidP="00AF2181">
            <w:pPr>
              <w:widowControl/>
              <w:autoSpaceDE/>
              <w:autoSpaceDN/>
              <w:ind w:left="284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Ogólne cechy funkcjonalno-użytkowe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690B17A2" w14:textId="6BB91127" w:rsidTr="00C31FD6">
        <w:trPr>
          <w:trHeight w:val="200"/>
        </w:trPr>
        <w:tc>
          <w:tcPr>
            <w:tcW w:w="604" w:type="dxa"/>
            <w:vAlign w:val="center"/>
          </w:tcPr>
          <w:p w14:paraId="7616F5EC" w14:textId="77777777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551E" w14:textId="36AE73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Marka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5FCE" w14:textId="08AFB1FE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14:paraId="35D3EB12" w14:textId="6EFD24E7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markę</w:t>
            </w:r>
          </w:p>
        </w:tc>
      </w:tr>
      <w:tr w:rsidR="006E10C4" w:rsidRPr="00AF2181" w14:paraId="788E338F" w14:textId="77777777" w:rsidTr="00C31FD6">
        <w:trPr>
          <w:trHeight w:val="200"/>
        </w:trPr>
        <w:tc>
          <w:tcPr>
            <w:tcW w:w="604" w:type="dxa"/>
            <w:vAlign w:val="center"/>
          </w:tcPr>
          <w:p w14:paraId="518ECDA7" w14:textId="11BC227F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3A8" w14:textId="574C1458" w:rsidR="006E10C4" w:rsidRPr="006E10C4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Model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0206B" w14:textId="1CB56137" w:rsidR="006E10C4" w:rsidRPr="006E10C4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14:paraId="25884A11" w14:textId="3475EDEB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model</w:t>
            </w:r>
          </w:p>
        </w:tc>
      </w:tr>
      <w:tr w:rsidR="006E10C4" w:rsidRPr="00AF2181" w14:paraId="1C27344C" w14:textId="77777777" w:rsidTr="00C31FD6">
        <w:trPr>
          <w:trHeight w:val="200"/>
        </w:trPr>
        <w:tc>
          <w:tcPr>
            <w:tcW w:w="604" w:type="dxa"/>
            <w:vAlign w:val="center"/>
          </w:tcPr>
          <w:p w14:paraId="76D65705" w14:textId="7984159C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2515" w:type="dxa"/>
            <w:vAlign w:val="center"/>
          </w:tcPr>
          <w:p w14:paraId="17D54F08" w14:textId="68444391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Rodzaj pojazdu  </w:t>
            </w:r>
          </w:p>
        </w:tc>
        <w:tc>
          <w:tcPr>
            <w:tcW w:w="3544" w:type="dxa"/>
            <w:vAlign w:val="center"/>
          </w:tcPr>
          <w:p w14:paraId="6D45B541" w14:textId="1DE10A8A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Osobowy, min. 4 drzwiowy, 5 miejscowy</w:t>
            </w:r>
          </w:p>
        </w:tc>
        <w:tc>
          <w:tcPr>
            <w:tcW w:w="4111" w:type="dxa"/>
            <w:vAlign w:val="center"/>
          </w:tcPr>
          <w:p w14:paraId="2647662B" w14:textId="1357FEB8" w:rsidR="006E10C4" w:rsidRPr="00143A6E" w:rsidRDefault="006E10C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776DF972" w14:textId="1DEDEC94" w:rsidTr="00C31FD6">
        <w:trPr>
          <w:trHeight w:val="245"/>
        </w:trPr>
        <w:tc>
          <w:tcPr>
            <w:tcW w:w="604" w:type="dxa"/>
            <w:vAlign w:val="center"/>
          </w:tcPr>
          <w:p w14:paraId="69968BB9" w14:textId="5B3DF9B5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4.</w:t>
            </w:r>
          </w:p>
        </w:tc>
        <w:tc>
          <w:tcPr>
            <w:tcW w:w="2515" w:type="dxa"/>
            <w:vAlign w:val="center"/>
          </w:tcPr>
          <w:p w14:paraId="4F7B2B4C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Typ nadwozia  </w:t>
            </w:r>
          </w:p>
        </w:tc>
        <w:tc>
          <w:tcPr>
            <w:tcW w:w="3544" w:type="dxa"/>
            <w:vAlign w:val="center"/>
          </w:tcPr>
          <w:p w14:paraId="4338DC73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Nadwozie typu station wagon/kombi  </w:t>
            </w:r>
          </w:p>
        </w:tc>
        <w:tc>
          <w:tcPr>
            <w:tcW w:w="4111" w:type="dxa"/>
            <w:vAlign w:val="center"/>
          </w:tcPr>
          <w:p w14:paraId="4B99B7D7" w14:textId="31D3A2E0" w:rsidR="006E10C4" w:rsidRPr="00143A6E" w:rsidRDefault="006E10C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254E95C" w14:textId="632E9748" w:rsidTr="00C31FD6">
        <w:trPr>
          <w:trHeight w:val="352"/>
        </w:trPr>
        <w:tc>
          <w:tcPr>
            <w:tcW w:w="604" w:type="dxa"/>
            <w:vAlign w:val="center"/>
          </w:tcPr>
          <w:p w14:paraId="51078A2B" w14:textId="73A16E4A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5.</w:t>
            </w:r>
          </w:p>
        </w:tc>
        <w:tc>
          <w:tcPr>
            <w:tcW w:w="2515" w:type="dxa"/>
            <w:vAlign w:val="center"/>
          </w:tcPr>
          <w:p w14:paraId="294C61EC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Skrzynia biegów  </w:t>
            </w:r>
          </w:p>
        </w:tc>
        <w:tc>
          <w:tcPr>
            <w:tcW w:w="3544" w:type="dxa"/>
            <w:vAlign w:val="center"/>
          </w:tcPr>
          <w:p w14:paraId="72556D74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Automatyczna </w:t>
            </w:r>
          </w:p>
        </w:tc>
        <w:tc>
          <w:tcPr>
            <w:tcW w:w="4111" w:type="dxa"/>
            <w:vAlign w:val="center"/>
          </w:tcPr>
          <w:p w14:paraId="0D6E9FBE" w14:textId="1F1C3089" w:rsidR="006E10C4" w:rsidRPr="00143A6E" w:rsidRDefault="006E10C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2C585130" w14:textId="67F2F5CB" w:rsidTr="00C31FD6">
        <w:trPr>
          <w:trHeight w:val="232"/>
        </w:trPr>
        <w:tc>
          <w:tcPr>
            <w:tcW w:w="604" w:type="dxa"/>
            <w:vAlign w:val="center"/>
          </w:tcPr>
          <w:p w14:paraId="1E894FC2" w14:textId="13110F69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6.</w:t>
            </w:r>
          </w:p>
        </w:tc>
        <w:tc>
          <w:tcPr>
            <w:tcW w:w="2515" w:type="dxa"/>
            <w:vAlign w:val="center"/>
          </w:tcPr>
          <w:p w14:paraId="14C57715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Napęd  </w:t>
            </w:r>
          </w:p>
        </w:tc>
        <w:tc>
          <w:tcPr>
            <w:tcW w:w="3544" w:type="dxa"/>
            <w:vAlign w:val="center"/>
          </w:tcPr>
          <w:p w14:paraId="76761D8B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Napęd na przednie koła lub napęd na cztery koła  </w:t>
            </w:r>
          </w:p>
        </w:tc>
        <w:tc>
          <w:tcPr>
            <w:tcW w:w="4111" w:type="dxa"/>
            <w:vAlign w:val="center"/>
          </w:tcPr>
          <w:p w14:paraId="6ECC484E" w14:textId="36D5D672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rodzaj napędu</w:t>
            </w:r>
          </w:p>
        </w:tc>
      </w:tr>
      <w:tr w:rsidR="006E10C4" w:rsidRPr="00AF2181" w14:paraId="671F5436" w14:textId="2DFED731" w:rsidTr="00C31FD6">
        <w:trPr>
          <w:trHeight w:val="338"/>
        </w:trPr>
        <w:tc>
          <w:tcPr>
            <w:tcW w:w="604" w:type="dxa"/>
            <w:vAlign w:val="center"/>
          </w:tcPr>
          <w:p w14:paraId="532F634C" w14:textId="1088F2CF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7.</w:t>
            </w:r>
          </w:p>
        </w:tc>
        <w:tc>
          <w:tcPr>
            <w:tcW w:w="2515" w:type="dxa"/>
            <w:vAlign w:val="center"/>
          </w:tcPr>
          <w:p w14:paraId="5C0131AD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Układ napędowy  </w:t>
            </w:r>
          </w:p>
        </w:tc>
        <w:tc>
          <w:tcPr>
            <w:tcW w:w="3544" w:type="dxa"/>
            <w:vAlign w:val="center"/>
          </w:tcPr>
          <w:p w14:paraId="34DB963C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Napęd - silnik benzynowy (dopuszcza się napęd hybrydowy)  </w:t>
            </w:r>
          </w:p>
        </w:tc>
        <w:tc>
          <w:tcPr>
            <w:tcW w:w="4111" w:type="dxa"/>
            <w:vAlign w:val="center"/>
          </w:tcPr>
          <w:p w14:paraId="24923A36" w14:textId="02500CAB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rodzaj układu</w:t>
            </w:r>
          </w:p>
        </w:tc>
      </w:tr>
      <w:tr w:rsidR="006E10C4" w:rsidRPr="00AF2181" w14:paraId="3C4DD1C3" w14:textId="18CFE111" w:rsidTr="00C31FD6">
        <w:trPr>
          <w:trHeight w:val="232"/>
        </w:trPr>
        <w:tc>
          <w:tcPr>
            <w:tcW w:w="604" w:type="dxa"/>
            <w:vAlign w:val="center"/>
          </w:tcPr>
          <w:p w14:paraId="37EE8258" w14:textId="70D7A37F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8.</w:t>
            </w:r>
          </w:p>
        </w:tc>
        <w:tc>
          <w:tcPr>
            <w:tcW w:w="2515" w:type="dxa"/>
            <w:vAlign w:val="center"/>
          </w:tcPr>
          <w:p w14:paraId="540B44EE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Moc  </w:t>
            </w:r>
          </w:p>
        </w:tc>
        <w:tc>
          <w:tcPr>
            <w:tcW w:w="3544" w:type="dxa"/>
            <w:vAlign w:val="center"/>
          </w:tcPr>
          <w:p w14:paraId="4F604BEE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Łączna moc maksymalna minimum 140 KM  </w:t>
            </w:r>
          </w:p>
        </w:tc>
        <w:tc>
          <w:tcPr>
            <w:tcW w:w="4111" w:type="dxa"/>
            <w:vAlign w:val="center"/>
          </w:tcPr>
          <w:p w14:paraId="79FA0C88" w14:textId="2A6E136D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moc</w:t>
            </w:r>
          </w:p>
        </w:tc>
      </w:tr>
      <w:tr w:rsidR="006E10C4" w:rsidRPr="00AF2181" w14:paraId="6CC719DA" w14:textId="08BFC8ED" w:rsidTr="00C31FD6">
        <w:trPr>
          <w:trHeight w:val="338"/>
        </w:trPr>
        <w:tc>
          <w:tcPr>
            <w:tcW w:w="604" w:type="dxa"/>
            <w:vAlign w:val="center"/>
          </w:tcPr>
          <w:p w14:paraId="1074F9B0" w14:textId="1BA83719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9.</w:t>
            </w:r>
          </w:p>
        </w:tc>
        <w:tc>
          <w:tcPr>
            <w:tcW w:w="2515" w:type="dxa"/>
            <w:vAlign w:val="center"/>
          </w:tcPr>
          <w:p w14:paraId="729B923A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Pojemność silnika  </w:t>
            </w:r>
          </w:p>
        </w:tc>
        <w:tc>
          <w:tcPr>
            <w:tcW w:w="3544" w:type="dxa"/>
            <w:vAlign w:val="center"/>
          </w:tcPr>
          <w:p w14:paraId="5545AB3D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minimum 1450</w:t>
            </w:r>
            <w:r w:rsidRPr="00AF2181">
              <w:rPr>
                <w:color w:val="EE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cm</w:t>
            </w:r>
            <w:r w:rsidRPr="00AF2181">
              <w:rPr>
                <w:color w:val="000000"/>
                <w:kern w:val="2"/>
                <w:sz w:val="20"/>
                <w:szCs w:val="20"/>
                <w:vertAlign w:val="superscript"/>
                <w14:ligatures w14:val="standardContextual"/>
              </w:rPr>
              <w:t>3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</w:t>
            </w:r>
          </w:p>
        </w:tc>
        <w:tc>
          <w:tcPr>
            <w:tcW w:w="4111" w:type="dxa"/>
            <w:vAlign w:val="center"/>
          </w:tcPr>
          <w:p w14:paraId="408BE7F7" w14:textId="3187268F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pojemość silnika</w:t>
            </w:r>
          </w:p>
        </w:tc>
      </w:tr>
      <w:tr w:rsidR="006E10C4" w:rsidRPr="00AF2181" w14:paraId="726D56C1" w14:textId="524ECD97" w:rsidTr="00C31FD6">
        <w:trPr>
          <w:trHeight w:val="563"/>
        </w:trPr>
        <w:tc>
          <w:tcPr>
            <w:tcW w:w="604" w:type="dxa"/>
            <w:vAlign w:val="center"/>
          </w:tcPr>
          <w:p w14:paraId="2D37A01B" w14:textId="1F568C95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10.</w:t>
            </w:r>
          </w:p>
        </w:tc>
        <w:tc>
          <w:tcPr>
            <w:tcW w:w="2515" w:type="dxa"/>
            <w:vAlign w:val="center"/>
          </w:tcPr>
          <w:p w14:paraId="4A05F277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Rozstaw osi i rozstaw kół, prześwit (mm)  </w:t>
            </w:r>
          </w:p>
        </w:tc>
        <w:tc>
          <w:tcPr>
            <w:tcW w:w="3544" w:type="dxa"/>
            <w:vAlign w:val="center"/>
          </w:tcPr>
          <w:p w14:paraId="6133A415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Osi – minimum 2640 </w:t>
            </w:r>
          </w:p>
          <w:p w14:paraId="152AA634" w14:textId="77777777" w:rsidR="006E10C4" w:rsidRPr="00AF2181" w:rsidRDefault="006E10C4" w:rsidP="006E10C4">
            <w:pPr>
              <w:widowControl/>
              <w:autoSpaceDE/>
              <w:autoSpaceDN/>
              <w:spacing w:after="4"/>
              <w:ind w:left="80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Kół (przód) – minimum 1495 mm </w:t>
            </w:r>
          </w:p>
          <w:p w14:paraId="2036D3F0" w14:textId="77777777" w:rsidR="006E10C4" w:rsidRPr="00AF2181" w:rsidRDefault="006E10C4" w:rsidP="006E10C4">
            <w:pPr>
              <w:widowControl/>
              <w:autoSpaceDE/>
              <w:autoSpaceDN/>
              <w:spacing w:after="4"/>
              <w:ind w:left="80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Kół (tył) – minimum 1500 mm </w:t>
            </w:r>
          </w:p>
        </w:tc>
        <w:tc>
          <w:tcPr>
            <w:tcW w:w="4111" w:type="dxa"/>
            <w:vAlign w:val="center"/>
          </w:tcPr>
          <w:p w14:paraId="3431F20C" w14:textId="20A264FE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Podać wymiary</w:t>
            </w:r>
          </w:p>
        </w:tc>
      </w:tr>
      <w:tr w:rsidR="006E10C4" w:rsidRPr="00AF2181" w14:paraId="20F56983" w14:textId="7B1F882E" w:rsidTr="00C31FD6">
        <w:trPr>
          <w:trHeight w:val="165"/>
        </w:trPr>
        <w:tc>
          <w:tcPr>
            <w:tcW w:w="604" w:type="dxa"/>
            <w:vAlign w:val="center"/>
          </w:tcPr>
          <w:p w14:paraId="67A62FA2" w14:textId="39FE483A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11.</w:t>
            </w:r>
          </w:p>
        </w:tc>
        <w:tc>
          <w:tcPr>
            <w:tcW w:w="2515" w:type="dxa"/>
            <w:vAlign w:val="center"/>
          </w:tcPr>
          <w:p w14:paraId="6D7E4E10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Rok produkcji</w:t>
            </w:r>
          </w:p>
        </w:tc>
        <w:tc>
          <w:tcPr>
            <w:tcW w:w="3544" w:type="dxa"/>
            <w:vAlign w:val="center"/>
          </w:tcPr>
          <w:p w14:paraId="2185B174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2025 – fabrycznie nowy  </w:t>
            </w:r>
          </w:p>
        </w:tc>
        <w:tc>
          <w:tcPr>
            <w:tcW w:w="4111" w:type="dxa"/>
            <w:vAlign w:val="center"/>
          </w:tcPr>
          <w:p w14:paraId="03B8340B" w14:textId="58CB891D" w:rsidR="006E10C4" w:rsidRPr="00143A6E" w:rsidRDefault="006E10C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17E4E0A5" w14:textId="4CB129B1" w:rsidTr="00C31FD6">
        <w:trPr>
          <w:trHeight w:val="192"/>
        </w:trPr>
        <w:tc>
          <w:tcPr>
            <w:tcW w:w="604" w:type="dxa"/>
            <w:vAlign w:val="center"/>
          </w:tcPr>
          <w:p w14:paraId="01DD8D2D" w14:textId="2110DD86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12.</w:t>
            </w:r>
          </w:p>
        </w:tc>
        <w:tc>
          <w:tcPr>
            <w:tcW w:w="2515" w:type="dxa"/>
            <w:vAlign w:val="center"/>
          </w:tcPr>
          <w:p w14:paraId="2B7DAEDF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Pojemność zbiornika paliwa  </w:t>
            </w:r>
          </w:p>
        </w:tc>
        <w:tc>
          <w:tcPr>
            <w:tcW w:w="3544" w:type="dxa"/>
            <w:vAlign w:val="center"/>
          </w:tcPr>
          <w:p w14:paraId="0FAA6B59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Minimum 45 l</w:t>
            </w:r>
          </w:p>
        </w:tc>
        <w:tc>
          <w:tcPr>
            <w:tcW w:w="4111" w:type="dxa"/>
            <w:vAlign w:val="center"/>
          </w:tcPr>
          <w:p w14:paraId="43993EC5" w14:textId="257E9B6F" w:rsidR="006E10C4" w:rsidRPr="00143A6E" w:rsidRDefault="00FB0CF4" w:rsidP="00143A6E">
            <w:pPr>
              <w:widowControl/>
              <w:autoSpaceDE/>
              <w:autoSpaceDN/>
              <w:ind w:left="80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Podać pojemność zbiornika </w:t>
            </w:r>
          </w:p>
        </w:tc>
      </w:tr>
      <w:tr w:rsidR="006E10C4" w:rsidRPr="00AF2181" w14:paraId="61E61451" w14:textId="6909F2BE" w:rsidTr="00C31FD6">
        <w:trPr>
          <w:trHeight w:val="99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3DB2416F" w14:textId="2A422152" w:rsidR="006E10C4" w:rsidRPr="00AF2181" w:rsidRDefault="006E10C4" w:rsidP="006E10C4">
            <w:pPr>
              <w:widowControl/>
              <w:autoSpaceDE/>
              <w:autoSpaceDN/>
              <w:ind w:left="284" w:right="6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Wyposażenie z zakresu bezpieczeństwa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7E0B239F" w14:textId="7A851411" w:rsidTr="00C31FD6">
        <w:trPr>
          <w:trHeight w:val="496"/>
        </w:trPr>
        <w:tc>
          <w:tcPr>
            <w:tcW w:w="604" w:type="dxa"/>
            <w:vAlign w:val="center"/>
          </w:tcPr>
          <w:p w14:paraId="52A6598A" w14:textId="35473A16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13.</w:t>
            </w:r>
          </w:p>
        </w:tc>
        <w:tc>
          <w:tcPr>
            <w:tcW w:w="2515" w:type="dxa"/>
            <w:vAlign w:val="center"/>
          </w:tcPr>
          <w:p w14:paraId="52C5F579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Centralny zamek  </w:t>
            </w:r>
          </w:p>
        </w:tc>
        <w:tc>
          <w:tcPr>
            <w:tcW w:w="3544" w:type="dxa"/>
            <w:vAlign w:val="center"/>
          </w:tcPr>
          <w:p w14:paraId="0F6703D8" w14:textId="77777777" w:rsidR="006E10C4" w:rsidRPr="00AF2181" w:rsidRDefault="006E10C4" w:rsidP="006E10C4">
            <w:pPr>
              <w:widowControl/>
              <w:autoSpaceDE/>
              <w:autoSpaceDN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Samochód jest wyposażony w centralny zamek i dostęp bezkluczykowy</w:t>
            </w:r>
          </w:p>
        </w:tc>
        <w:tc>
          <w:tcPr>
            <w:tcW w:w="4111" w:type="dxa"/>
            <w:vAlign w:val="center"/>
          </w:tcPr>
          <w:p w14:paraId="5E5FBAB9" w14:textId="78185309" w:rsidR="006E10C4" w:rsidRPr="00AF2181" w:rsidRDefault="006E10C4" w:rsidP="00FB0CF4">
            <w:pPr>
              <w:widowControl/>
              <w:autoSpaceDE/>
              <w:autoSpaceDN/>
              <w:ind w:left="80" w:right="275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0DC83449" w14:textId="198B3070" w:rsidTr="00C31FD6">
        <w:trPr>
          <w:trHeight w:val="761"/>
        </w:trPr>
        <w:tc>
          <w:tcPr>
            <w:tcW w:w="604" w:type="dxa"/>
            <w:vAlign w:val="center"/>
          </w:tcPr>
          <w:p w14:paraId="3AD8FEB8" w14:textId="088C3763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14.</w:t>
            </w:r>
          </w:p>
        </w:tc>
        <w:tc>
          <w:tcPr>
            <w:tcW w:w="2515" w:type="dxa"/>
            <w:vAlign w:val="center"/>
          </w:tcPr>
          <w:p w14:paraId="63D4C8F5" w14:textId="58866588" w:rsidR="006E10C4" w:rsidRPr="00AF2181" w:rsidRDefault="006E10C4" w:rsidP="00FB0CF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Poduszki powietrzne  </w:t>
            </w:r>
          </w:p>
        </w:tc>
        <w:tc>
          <w:tcPr>
            <w:tcW w:w="3544" w:type="dxa"/>
            <w:vAlign w:val="center"/>
          </w:tcPr>
          <w:p w14:paraId="752E56E3" w14:textId="77777777" w:rsidR="006E10C4" w:rsidRPr="00AF2181" w:rsidRDefault="006E10C4" w:rsidP="006E10C4">
            <w:pPr>
              <w:widowControl/>
              <w:autoSpaceDE/>
              <w:autoSpaceDN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minimum: przednie i boczne poduszki powietrzne kierowcy i pasażera z przodu oraz kurtynowe poduszki bezpieczeństwa  </w:t>
            </w:r>
          </w:p>
        </w:tc>
        <w:tc>
          <w:tcPr>
            <w:tcW w:w="4111" w:type="dxa"/>
            <w:vAlign w:val="center"/>
          </w:tcPr>
          <w:p w14:paraId="0BCDFB61" w14:textId="17F62216" w:rsidR="006E10C4" w:rsidRPr="00FB0CF4" w:rsidRDefault="00FB0CF4" w:rsidP="00FB0CF4">
            <w:pPr>
              <w:widowControl/>
              <w:autoSpaceDE/>
              <w:autoSpaceDN/>
              <w:ind w:left="80" w:right="64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</w:t>
            </w: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C8122A"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rodzaje poduszek powietrznych</w:t>
            </w:r>
          </w:p>
        </w:tc>
      </w:tr>
      <w:tr w:rsidR="006E10C4" w:rsidRPr="00AF2181" w14:paraId="313052A9" w14:textId="78315EAC" w:rsidTr="00C31FD6">
        <w:trPr>
          <w:trHeight w:val="449"/>
        </w:trPr>
        <w:tc>
          <w:tcPr>
            <w:tcW w:w="604" w:type="dxa"/>
            <w:vAlign w:val="center"/>
          </w:tcPr>
          <w:p w14:paraId="548A84B3" w14:textId="4CCADC6B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15.</w:t>
            </w:r>
          </w:p>
        </w:tc>
        <w:tc>
          <w:tcPr>
            <w:tcW w:w="2515" w:type="dxa"/>
            <w:vAlign w:val="center"/>
          </w:tcPr>
          <w:p w14:paraId="611198FF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Systemy wspomagania bezpieczeństwa jazdy  </w:t>
            </w:r>
          </w:p>
        </w:tc>
        <w:tc>
          <w:tcPr>
            <w:tcW w:w="3544" w:type="dxa"/>
            <w:vAlign w:val="center"/>
          </w:tcPr>
          <w:p w14:paraId="7B2763E5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wyposażony w systemy m.in. ABS, ESC  </w:t>
            </w:r>
          </w:p>
        </w:tc>
        <w:tc>
          <w:tcPr>
            <w:tcW w:w="4111" w:type="dxa"/>
            <w:vAlign w:val="center"/>
          </w:tcPr>
          <w:p w14:paraId="1909F3A8" w14:textId="623CFD3A" w:rsidR="006E10C4" w:rsidRPr="00FB0CF4" w:rsidRDefault="00FB0CF4" w:rsidP="00FB0CF4">
            <w:pPr>
              <w:widowControl/>
              <w:autoSpaceDE/>
              <w:autoSpaceDN/>
              <w:ind w:left="80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Podać </w:t>
            </w: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rodzaje systemów</w:t>
            </w:r>
          </w:p>
        </w:tc>
      </w:tr>
      <w:tr w:rsidR="006E10C4" w:rsidRPr="00AF2181" w14:paraId="79134DB4" w14:textId="2DD54195" w:rsidTr="00C31FD6">
        <w:trPr>
          <w:trHeight w:val="307"/>
        </w:trPr>
        <w:tc>
          <w:tcPr>
            <w:tcW w:w="604" w:type="dxa"/>
            <w:vAlign w:val="center"/>
          </w:tcPr>
          <w:p w14:paraId="25DFEAA6" w14:textId="1D76C9B1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16.</w:t>
            </w:r>
          </w:p>
        </w:tc>
        <w:tc>
          <w:tcPr>
            <w:tcW w:w="2515" w:type="dxa"/>
            <w:vAlign w:val="center"/>
          </w:tcPr>
          <w:p w14:paraId="1A39A033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Hamulec postojowy  </w:t>
            </w:r>
          </w:p>
        </w:tc>
        <w:tc>
          <w:tcPr>
            <w:tcW w:w="3544" w:type="dxa"/>
            <w:vAlign w:val="center"/>
          </w:tcPr>
          <w:p w14:paraId="2FC3795A" w14:textId="77777777" w:rsidR="006E10C4" w:rsidRPr="00AF2181" w:rsidRDefault="006E10C4" w:rsidP="006E10C4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Elektryczny hamulec postojowy z funkcją Auto Hold  </w:t>
            </w:r>
          </w:p>
        </w:tc>
        <w:tc>
          <w:tcPr>
            <w:tcW w:w="4111" w:type="dxa"/>
            <w:vAlign w:val="center"/>
          </w:tcPr>
          <w:p w14:paraId="6941CAE4" w14:textId="58366E0A" w:rsidR="006E10C4" w:rsidRPr="00AF2181" w:rsidRDefault="006E10C4" w:rsidP="00FB0CF4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4225378F" w14:textId="1C117DE6" w:rsidTr="00C31FD6">
        <w:trPr>
          <w:trHeight w:val="1259"/>
        </w:trPr>
        <w:tc>
          <w:tcPr>
            <w:tcW w:w="604" w:type="dxa"/>
            <w:vAlign w:val="center"/>
          </w:tcPr>
          <w:p w14:paraId="7498F4B0" w14:textId="71245674" w:rsidR="006E10C4" w:rsidRPr="00AF2181" w:rsidRDefault="006E10C4" w:rsidP="006E10C4">
            <w:pPr>
              <w:widowControl/>
              <w:autoSpaceDE/>
              <w:autoSpaceDN/>
              <w:ind w:left="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lastRenderedPageBreak/>
              <w:t>17.</w:t>
            </w:r>
          </w:p>
        </w:tc>
        <w:tc>
          <w:tcPr>
            <w:tcW w:w="2515" w:type="dxa"/>
            <w:vAlign w:val="center"/>
          </w:tcPr>
          <w:p w14:paraId="2AEFFF59" w14:textId="77777777" w:rsidR="006E10C4" w:rsidRPr="00AF2181" w:rsidRDefault="006E10C4" w:rsidP="006E10C4">
            <w:pPr>
              <w:widowControl/>
              <w:autoSpaceDE/>
              <w:autoSpaceDN/>
              <w:spacing w:after="108"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Światła w technologii  </w:t>
            </w:r>
          </w:p>
          <w:p w14:paraId="5423B31A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LED  </w:t>
            </w:r>
          </w:p>
        </w:tc>
        <w:tc>
          <w:tcPr>
            <w:tcW w:w="3544" w:type="dxa"/>
            <w:vAlign w:val="center"/>
          </w:tcPr>
          <w:p w14:paraId="789AC801" w14:textId="77777777" w:rsidR="006E10C4" w:rsidRPr="00AF2181" w:rsidRDefault="006E10C4" w:rsidP="006E10C4">
            <w:pPr>
              <w:widowControl/>
              <w:autoSpaceDE/>
              <w:autoSpaceDN/>
              <w:spacing w:after="40"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światła w technologii LED (mijania i drogowe) z funkcją doświetlania zakrętów, automatyczne włączanie świateł  </w:t>
            </w:r>
          </w:p>
          <w:p w14:paraId="64F7CD37" w14:textId="77777777" w:rsidR="006E10C4" w:rsidRPr="00AF2181" w:rsidRDefault="006E10C4" w:rsidP="006E10C4">
            <w:pPr>
              <w:widowControl/>
              <w:autoSpaceDE/>
              <w:autoSpaceDN/>
              <w:spacing w:after="4"/>
              <w:ind w:left="80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Światła stop (3)  </w:t>
            </w:r>
          </w:p>
          <w:p w14:paraId="1188A4C1" w14:textId="77777777" w:rsidR="006E10C4" w:rsidRPr="00AF2181" w:rsidRDefault="006E10C4" w:rsidP="006E10C4">
            <w:pPr>
              <w:widowControl/>
              <w:autoSpaceDE/>
              <w:autoSpaceDN/>
              <w:ind w:left="80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Kierunkowskazy w lusterkach  </w:t>
            </w:r>
          </w:p>
        </w:tc>
        <w:tc>
          <w:tcPr>
            <w:tcW w:w="4111" w:type="dxa"/>
            <w:vAlign w:val="center"/>
          </w:tcPr>
          <w:p w14:paraId="661797B3" w14:textId="007223FA" w:rsidR="006E10C4" w:rsidRPr="00AF2181" w:rsidRDefault="006E10C4" w:rsidP="006E10C4">
            <w:pPr>
              <w:widowControl/>
              <w:autoSpaceDE/>
              <w:autoSpaceDN/>
              <w:spacing w:after="40"/>
              <w:ind w:left="80" w:right="219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1D0381E2" w14:textId="3223A23E" w:rsidTr="00C31FD6">
        <w:trPr>
          <w:trHeight w:val="691"/>
        </w:trPr>
        <w:tc>
          <w:tcPr>
            <w:tcW w:w="604" w:type="dxa"/>
            <w:vAlign w:val="center"/>
          </w:tcPr>
          <w:p w14:paraId="28D152AD" w14:textId="5792192D" w:rsidR="006E10C4" w:rsidRPr="00AF2181" w:rsidRDefault="006E10C4" w:rsidP="006E10C4">
            <w:pPr>
              <w:widowControl/>
              <w:autoSpaceDE/>
              <w:autoSpaceDN/>
              <w:ind w:left="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18.</w:t>
            </w:r>
          </w:p>
        </w:tc>
        <w:tc>
          <w:tcPr>
            <w:tcW w:w="2515" w:type="dxa"/>
            <w:vAlign w:val="center"/>
          </w:tcPr>
          <w:p w14:paraId="015D75A4" w14:textId="77777777" w:rsidR="006E10C4" w:rsidRPr="00AF2181" w:rsidRDefault="006E10C4" w:rsidP="006E10C4">
            <w:pPr>
              <w:widowControl/>
              <w:autoSpaceDE/>
              <w:autoSpaceDN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Asystent bezpieczeństwa   </w:t>
            </w:r>
          </w:p>
        </w:tc>
        <w:tc>
          <w:tcPr>
            <w:tcW w:w="3544" w:type="dxa"/>
            <w:vAlign w:val="center"/>
          </w:tcPr>
          <w:p w14:paraId="7976D04B" w14:textId="77777777" w:rsidR="006E10C4" w:rsidRPr="00AF2181" w:rsidRDefault="006E10C4" w:rsidP="006E10C4">
            <w:pPr>
              <w:widowControl/>
              <w:numPr>
                <w:ilvl w:val="3"/>
                <w:numId w:val="13"/>
              </w:numPr>
              <w:tabs>
                <w:tab w:val="left" w:pos="364"/>
              </w:tabs>
              <w:autoSpaceDE/>
              <w:autoSpaceDN/>
              <w:spacing w:line="271" w:lineRule="auto"/>
              <w:ind w:left="364" w:right="1" w:hanging="284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Utrzymania pasa ruchu</w:t>
            </w:r>
          </w:p>
          <w:p w14:paraId="5E21C488" w14:textId="77777777" w:rsidR="006E10C4" w:rsidRPr="00AF2181" w:rsidRDefault="006E10C4" w:rsidP="006E10C4">
            <w:pPr>
              <w:widowControl/>
              <w:numPr>
                <w:ilvl w:val="3"/>
                <w:numId w:val="13"/>
              </w:numPr>
              <w:tabs>
                <w:tab w:val="left" w:pos="364"/>
              </w:tabs>
              <w:autoSpaceDE/>
              <w:autoSpaceDN/>
              <w:spacing w:line="271" w:lineRule="auto"/>
              <w:ind w:left="364" w:right="1" w:hanging="284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Monitorowanie uwagi kierowcy</w:t>
            </w:r>
          </w:p>
          <w:p w14:paraId="507D8161" w14:textId="77777777" w:rsidR="006E10C4" w:rsidRPr="00AF2181" w:rsidRDefault="006E10C4" w:rsidP="006E10C4">
            <w:pPr>
              <w:widowControl/>
              <w:numPr>
                <w:ilvl w:val="3"/>
                <w:numId w:val="13"/>
              </w:numPr>
              <w:tabs>
                <w:tab w:val="left" w:pos="364"/>
              </w:tabs>
              <w:autoSpaceDE/>
              <w:autoSpaceDN/>
              <w:spacing w:line="271" w:lineRule="auto"/>
              <w:ind w:left="364" w:right="1" w:hanging="284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Ograniczeń prędkości</w:t>
            </w:r>
          </w:p>
          <w:p w14:paraId="79D93642" w14:textId="77777777" w:rsidR="006E10C4" w:rsidRPr="00AF2181" w:rsidRDefault="006E10C4" w:rsidP="006E10C4">
            <w:pPr>
              <w:widowControl/>
              <w:numPr>
                <w:ilvl w:val="3"/>
                <w:numId w:val="13"/>
              </w:numPr>
              <w:tabs>
                <w:tab w:val="left" w:pos="364"/>
              </w:tabs>
              <w:autoSpaceDE/>
              <w:autoSpaceDN/>
              <w:spacing w:line="271" w:lineRule="auto"/>
              <w:ind w:left="364" w:right="1" w:hanging="284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Unikania kolizji czołowych  </w:t>
            </w:r>
          </w:p>
        </w:tc>
        <w:tc>
          <w:tcPr>
            <w:tcW w:w="4111" w:type="dxa"/>
            <w:vAlign w:val="center"/>
          </w:tcPr>
          <w:p w14:paraId="1C13F3CD" w14:textId="287238C0" w:rsidR="006E10C4" w:rsidRPr="00AF2181" w:rsidRDefault="006E10C4" w:rsidP="006E10C4">
            <w:pPr>
              <w:widowControl/>
              <w:tabs>
                <w:tab w:val="left" w:pos="364"/>
              </w:tabs>
              <w:autoSpaceDE/>
              <w:autoSpaceDN/>
              <w:spacing w:line="271" w:lineRule="auto"/>
              <w:ind w:left="364" w:right="1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4F1B0AFB" w14:textId="447CB9B1" w:rsidTr="00C31FD6">
        <w:tblPrEx>
          <w:tblCellMar>
            <w:top w:w="99" w:type="dxa"/>
            <w:left w:w="0" w:type="dxa"/>
          </w:tblCellMar>
        </w:tblPrEx>
        <w:trPr>
          <w:trHeight w:val="517"/>
        </w:trPr>
        <w:tc>
          <w:tcPr>
            <w:tcW w:w="604" w:type="dxa"/>
            <w:vAlign w:val="center"/>
          </w:tcPr>
          <w:p w14:paraId="2A9A70FA" w14:textId="1ADCB0FE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19.</w:t>
            </w:r>
          </w:p>
        </w:tc>
        <w:tc>
          <w:tcPr>
            <w:tcW w:w="2515" w:type="dxa"/>
            <w:vAlign w:val="center"/>
          </w:tcPr>
          <w:p w14:paraId="01ECF14E" w14:textId="77777777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Zabezpieczenie antykradzieżowe  </w:t>
            </w:r>
          </w:p>
        </w:tc>
        <w:tc>
          <w:tcPr>
            <w:tcW w:w="3544" w:type="dxa"/>
            <w:vAlign w:val="center"/>
          </w:tcPr>
          <w:p w14:paraId="79F1DF93" w14:textId="77777777" w:rsidR="006E10C4" w:rsidRPr="00AF2181" w:rsidRDefault="006E10C4" w:rsidP="00FB0CF4">
            <w:pPr>
              <w:widowControl/>
              <w:autoSpaceDE/>
              <w:autoSpaceDN/>
              <w:spacing w:after="41"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system antykradzieżowy i alarm montowany fabrycznie  </w:t>
            </w:r>
          </w:p>
        </w:tc>
        <w:tc>
          <w:tcPr>
            <w:tcW w:w="4111" w:type="dxa"/>
            <w:vAlign w:val="center"/>
          </w:tcPr>
          <w:p w14:paraId="7FEC9A4E" w14:textId="01EB242A" w:rsidR="006E10C4" w:rsidRPr="00AF2181" w:rsidRDefault="006E10C4" w:rsidP="006E10C4">
            <w:pPr>
              <w:widowControl/>
              <w:autoSpaceDE/>
              <w:autoSpaceDN/>
              <w:spacing w:after="41"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045EB933" w14:textId="32E8AED4" w:rsidTr="00C31FD6">
        <w:tblPrEx>
          <w:tblCellMar>
            <w:top w:w="99" w:type="dxa"/>
            <w:left w:w="0" w:type="dxa"/>
          </w:tblCellMar>
        </w:tblPrEx>
        <w:trPr>
          <w:trHeight w:val="25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2387C4AC" w14:textId="11FF8C26" w:rsidR="006E10C4" w:rsidRPr="00AF2181" w:rsidRDefault="006E10C4" w:rsidP="006E10C4">
            <w:pPr>
              <w:widowControl/>
              <w:autoSpaceDE/>
              <w:autoSpaceDN/>
              <w:spacing w:after="15"/>
              <w:ind w:left="2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Aspekty ekologiczne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 </w:t>
            </w:r>
          </w:p>
        </w:tc>
      </w:tr>
      <w:tr w:rsidR="006E10C4" w:rsidRPr="00AF2181" w14:paraId="5C33714F" w14:textId="2A90C32B" w:rsidTr="00C31FD6">
        <w:tblPrEx>
          <w:tblCellMar>
            <w:top w:w="99" w:type="dxa"/>
            <w:left w:w="0" w:type="dxa"/>
          </w:tblCellMar>
        </w:tblPrEx>
        <w:trPr>
          <w:trHeight w:val="589"/>
        </w:trPr>
        <w:tc>
          <w:tcPr>
            <w:tcW w:w="604" w:type="dxa"/>
            <w:vAlign w:val="center"/>
          </w:tcPr>
          <w:p w14:paraId="40F37FF7" w14:textId="248A2BE5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20.</w:t>
            </w:r>
          </w:p>
        </w:tc>
        <w:tc>
          <w:tcPr>
            <w:tcW w:w="2515" w:type="dxa"/>
            <w:vAlign w:val="center"/>
          </w:tcPr>
          <w:p w14:paraId="690B06AE" w14:textId="0DB5410F" w:rsidR="006E10C4" w:rsidRPr="00AF2181" w:rsidRDefault="006E10C4" w:rsidP="006E10C4">
            <w:pPr>
              <w:widowControl/>
              <w:autoSpaceDE/>
              <w:autoSpaceDN/>
              <w:spacing w:after="9"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Emisja dwutlenku węgla (CO</w:t>
            </w:r>
            <w:r w:rsidRPr="00AF2181">
              <w:rPr>
                <w:color w:val="000000"/>
                <w:kern w:val="2"/>
                <w:sz w:val="20"/>
                <w:szCs w:val="20"/>
                <w:vertAlign w:val="subscript"/>
                <w14:ligatures w14:val="standardContextual"/>
              </w:rPr>
              <w:t>2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)  </w:t>
            </w:r>
          </w:p>
        </w:tc>
        <w:tc>
          <w:tcPr>
            <w:tcW w:w="3544" w:type="dxa"/>
            <w:vAlign w:val="center"/>
          </w:tcPr>
          <w:p w14:paraId="670C4156" w14:textId="77777777" w:rsidR="006E10C4" w:rsidRPr="00AF2181" w:rsidRDefault="006E10C4" w:rsidP="006E10C4">
            <w:pPr>
              <w:widowControl/>
              <w:tabs>
                <w:tab w:val="center" w:pos="3366"/>
              </w:tabs>
              <w:autoSpaceDE/>
              <w:autoSpaceDN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 Według normy emisji spalin min. EURO 6</w:t>
            </w:r>
          </w:p>
        </w:tc>
        <w:tc>
          <w:tcPr>
            <w:tcW w:w="4111" w:type="dxa"/>
            <w:vAlign w:val="center"/>
          </w:tcPr>
          <w:p w14:paraId="0E9C0371" w14:textId="41EBCB78" w:rsidR="006E10C4" w:rsidRPr="00AF2181" w:rsidRDefault="006E10C4" w:rsidP="006E10C4">
            <w:pPr>
              <w:widowControl/>
              <w:tabs>
                <w:tab w:val="center" w:pos="3366"/>
              </w:tabs>
              <w:autoSpaceDE/>
              <w:autoSpaceDN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B64193B" w14:textId="123CD015" w:rsidTr="00C31FD6">
        <w:tblPrEx>
          <w:tblCellMar>
            <w:top w:w="99" w:type="dxa"/>
            <w:left w:w="0" w:type="dxa"/>
          </w:tblCellMar>
        </w:tblPrEx>
        <w:trPr>
          <w:trHeight w:val="286"/>
        </w:trPr>
        <w:tc>
          <w:tcPr>
            <w:tcW w:w="604" w:type="dxa"/>
            <w:vAlign w:val="center"/>
          </w:tcPr>
          <w:p w14:paraId="3C8EC136" w14:textId="6B34570B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21.</w:t>
            </w:r>
          </w:p>
        </w:tc>
        <w:tc>
          <w:tcPr>
            <w:tcW w:w="2515" w:type="dxa"/>
            <w:vAlign w:val="center"/>
          </w:tcPr>
          <w:p w14:paraId="4B970278" w14:textId="77777777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Zużycie paliwa  </w:t>
            </w:r>
          </w:p>
        </w:tc>
        <w:tc>
          <w:tcPr>
            <w:tcW w:w="3544" w:type="dxa"/>
            <w:vAlign w:val="center"/>
          </w:tcPr>
          <w:p w14:paraId="7B4684DD" w14:textId="77777777" w:rsidR="006E10C4" w:rsidRPr="00AF2181" w:rsidRDefault="006E10C4" w:rsidP="006E10C4">
            <w:pPr>
              <w:widowControl/>
              <w:autoSpaceDE/>
              <w:autoSpaceDN/>
              <w:ind w:left="79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Średnie deklarowane nie wyższe niż 7,0 l/100 km.</w:t>
            </w:r>
            <w:r w:rsidRPr="00AF2181">
              <w:rPr>
                <w:b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42077ACA" w14:textId="2D0006F7" w:rsidR="006E10C4" w:rsidRPr="00FB0CF4" w:rsidRDefault="00FB0CF4" w:rsidP="00FB0CF4">
            <w:pPr>
              <w:widowControl/>
              <w:autoSpaceDE/>
              <w:autoSpaceDN/>
              <w:ind w:left="79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Wskazać zużycie</w:t>
            </w:r>
            <w:r w:rsidR="00C8122A"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 paliwa</w:t>
            </w:r>
          </w:p>
        </w:tc>
      </w:tr>
      <w:tr w:rsidR="006E10C4" w:rsidRPr="00AF2181" w14:paraId="3F221B9F" w14:textId="33FE63F6" w:rsidTr="00C31FD6">
        <w:tblPrEx>
          <w:tblCellMar>
            <w:top w:w="99" w:type="dxa"/>
            <w:left w:w="0" w:type="dxa"/>
          </w:tblCellMar>
        </w:tblPrEx>
        <w:trPr>
          <w:trHeight w:val="537"/>
        </w:trPr>
        <w:tc>
          <w:tcPr>
            <w:tcW w:w="604" w:type="dxa"/>
            <w:vAlign w:val="center"/>
          </w:tcPr>
          <w:p w14:paraId="2A28CB85" w14:textId="51FC343C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22.</w:t>
            </w:r>
          </w:p>
        </w:tc>
        <w:tc>
          <w:tcPr>
            <w:tcW w:w="2515" w:type="dxa"/>
            <w:vAlign w:val="center"/>
          </w:tcPr>
          <w:p w14:paraId="7DB4DC2E" w14:textId="3D4CCC73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Pojemność bagażnika (litry)  </w:t>
            </w:r>
          </w:p>
        </w:tc>
        <w:tc>
          <w:tcPr>
            <w:tcW w:w="3544" w:type="dxa"/>
            <w:vAlign w:val="center"/>
          </w:tcPr>
          <w:p w14:paraId="1E6FB93D" w14:textId="77777777" w:rsidR="006E10C4" w:rsidRPr="00AF2181" w:rsidRDefault="006E10C4" w:rsidP="006E10C4">
            <w:pPr>
              <w:widowControl/>
              <w:autoSpaceDE/>
              <w:autoSpaceDN/>
              <w:ind w:left="79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Minimum 450 l</w:t>
            </w:r>
          </w:p>
        </w:tc>
        <w:tc>
          <w:tcPr>
            <w:tcW w:w="4111" w:type="dxa"/>
            <w:vAlign w:val="center"/>
          </w:tcPr>
          <w:p w14:paraId="414DA045" w14:textId="479818D2" w:rsidR="006E10C4" w:rsidRPr="00FB0CF4" w:rsidRDefault="00FB0CF4" w:rsidP="00FB0CF4">
            <w:pPr>
              <w:widowControl/>
              <w:autoSpaceDE/>
              <w:autoSpaceDN/>
              <w:ind w:left="79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Wskazać pojemność bagażnika</w:t>
            </w:r>
          </w:p>
        </w:tc>
      </w:tr>
      <w:tr w:rsidR="006E10C4" w:rsidRPr="00AF2181" w14:paraId="4E8489FD" w14:textId="5A0A50FB" w:rsidTr="00C31FD6">
        <w:tblPrEx>
          <w:tblCellMar>
            <w:top w:w="99" w:type="dxa"/>
            <w:left w:w="0" w:type="dxa"/>
          </w:tblCellMar>
        </w:tblPrEx>
        <w:trPr>
          <w:trHeight w:val="31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58D185D3" w14:textId="1B51195B" w:rsidR="006E10C4" w:rsidRPr="00AF2181" w:rsidRDefault="006E10C4" w:rsidP="006E10C4">
            <w:pPr>
              <w:widowControl/>
              <w:autoSpaceDE/>
              <w:autoSpaceDN/>
              <w:ind w:right="5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Wyposażenie z zakresu komfortu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1D4FD30F" w14:textId="7907C4EB" w:rsidTr="00C31FD6">
        <w:tblPrEx>
          <w:tblCellMar>
            <w:top w:w="99" w:type="dxa"/>
            <w:left w:w="0" w:type="dxa"/>
          </w:tblCellMar>
        </w:tblPrEx>
        <w:trPr>
          <w:trHeight w:val="1130"/>
        </w:trPr>
        <w:tc>
          <w:tcPr>
            <w:tcW w:w="604" w:type="dxa"/>
            <w:vAlign w:val="center"/>
          </w:tcPr>
          <w:p w14:paraId="4DAE7B56" w14:textId="4A14B094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23.</w:t>
            </w:r>
          </w:p>
        </w:tc>
        <w:tc>
          <w:tcPr>
            <w:tcW w:w="2515" w:type="dxa"/>
            <w:vAlign w:val="center"/>
          </w:tcPr>
          <w:p w14:paraId="39BE7692" w14:textId="77777777" w:rsidR="006E10C4" w:rsidRPr="00AF2181" w:rsidRDefault="006E10C4" w:rsidP="006E10C4">
            <w:pPr>
              <w:widowControl/>
              <w:autoSpaceDE/>
              <w:autoSpaceDN/>
              <w:spacing w:after="4"/>
              <w:ind w:left="5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Kierownica  </w:t>
            </w:r>
          </w:p>
        </w:tc>
        <w:tc>
          <w:tcPr>
            <w:tcW w:w="3544" w:type="dxa"/>
            <w:vAlign w:val="center"/>
          </w:tcPr>
          <w:p w14:paraId="5AD7A132" w14:textId="77777777" w:rsidR="006E10C4" w:rsidRPr="00AF2181" w:rsidRDefault="006E10C4" w:rsidP="006E10C4">
            <w:pPr>
              <w:widowControl/>
              <w:autoSpaceDE/>
              <w:autoSpaceDN/>
              <w:ind w:left="79" w:right="138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Samochód jest wyposażony w kierownicę wielofunkcyjną, regulowana w dwóch płaszczyznach. Samochód przystosowany do ruchu prawostronnego (kierownica po lewej stronie samochodu) oraz elektryczny system wspomagania, kierownica podgrzewana</w:t>
            </w:r>
          </w:p>
        </w:tc>
        <w:tc>
          <w:tcPr>
            <w:tcW w:w="4111" w:type="dxa"/>
            <w:vAlign w:val="center"/>
          </w:tcPr>
          <w:p w14:paraId="3A1A6056" w14:textId="0CC012E5" w:rsidR="006E10C4" w:rsidRPr="00AF2181" w:rsidRDefault="006E10C4" w:rsidP="00C8122A">
            <w:pPr>
              <w:widowControl/>
              <w:autoSpaceDE/>
              <w:autoSpaceDN/>
              <w:ind w:left="79" w:right="64" w:firstLine="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397EBBEC" w14:textId="20EE8B8D" w:rsidTr="00C31FD6">
        <w:tblPrEx>
          <w:tblCellMar>
            <w:top w:w="99" w:type="dxa"/>
            <w:left w:w="0" w:type="dxa"/>
          </w:tblCellMar>
        </w:tblPrEx>
        <w:trPr>
          <w:trHeight w:val="425"/>
        </w:trPr>
        <w:tc>
          <w:tcPr>
            <w:tcW w:w="604" w:type="dxa"/>
            <w:vAlign w:val="center"/>
          </w:tcPr>
          <w:p w14:paraId="1A609C66" w14:textId="16C6E8EC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24.</w:t>
            </w:r>
          </w:p>
        </w:tc>
        <w:tc>
          <w:tcPr>
            <w:tcW w:w="2515" w:type="dxa"/>
            <w:vAlign w:val="center"/>
          </w:tcPr>
          <w:p w14:paraId="075CC681" w14:textId="77777777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Czujniki parkowania, kamera cofania  </w:t>
            </w:r>
          </w:p>
        </w:tc>
        <w:tc>
          <w:tcPr>
            <w:tcW w:w="3544" w:type="dxa"/>
            <w:vAlign w:val="center"/>
          </w:tcPr>
          <w:p w14:paraId="0D38075A" w14:textId="77777777" w:rsidR="006E10C4" w:rsidRPr="00AF2181" w:rsidRDefault="006E10C4" w:rsidP="006E10C4">
            <w:pPr>
              <w:widowControl/>
              <w:autoSpaceDE/>
              <w:autoSpaceDN/>
              <w:ind w:left="79" w:right="138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czujniki parkowania min. z tyłu oraz kamerę cofania z dynamicznymi liniami pomocniczymi  </w:t>
            </w:r>
          </w:p>
        </w:tc>
        <w:tc>
          <w:tcPr>
            <w:tcW w:w="4111" w:type="dxa"/>
            <w:vAlign w:val="center"/>
          </w:tcPr>
          <w:p w14:paraId="7A6C5E8F" w14:textId="56449A99" w:rsidR="006E10C4" w:rsidRPr="00C8122A" w:rsidRDefault="006E10C4" w:rsidP="00C8122A">
            <w:pPr>
              <w:widowControl/>
              <w:autoSpaceDE/>
              <w:autoSpaceDN/>
              <w:ind w:left="79" w:firstLine="1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6BE23B4F" w14:textId="2A7498F3" w:rsidTr="00C31FD6">
        <w:tblPrEx>
          <w:tblCellMar>
            <w:top w:w="99" w:type="dxa"/>
            <w:left w:w="0" w:type="dxa"/>
          </w:tblCellMar>
        </w:tblPrEx>
        <w:trPr>
          <w:trHeight w:val="344"/>
        </w:trPr>
        <w:tc>
          <w:tcPr>
            <w:tcW w:w="604" w:type="dxa"/>
            <w:vAlign w:val="center"/>
          </w:tcPr>
          <w:p w14:paraId="4DFC175D" w14:textId="1EC53EF9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25.</w:t>
            </w:r>
          </w:p>
        </w:tc>
        <w:tc>
          <w:tcPr>
            <w:tcW w:w="2515" w:type="dxa"/>
            <w:vAlign w:val="center"/>
          </w:tcPr>
          <w:p w14:paraId="5B192153" w14:textId="77777777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Klimatyzacja  </w:t>
            </w:r>
          </w:p>
        </w:tc>
        <w:tc>
          <w:tcPr>
            <w:tcW w:w="3544" w:type="dxa"/>
            <w:vAlign w:val="center"/>
          </w:tcPr>
          <w:p w14:paraId="6E20657C" w14:textId="77777777" w:rsidR="006E10C4" w:rsidRPr="00AF2181" w:rsidRDefault="006E10C4" w:rsidP="006E10C4">
            <w:pPr>
              <w:widowControl/>
              <w:tabs>
                <w:tab w:val="left" w:pos="364"/>
              </w:tabs>
              <w:autoSpaceDE/>
              <w:autoSpaceDN/>
              <w:spacing w:after="49"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klimatyzację automatyczną dwustrefową  </w:t>
            </w:r>
          </w:p>
        </w:tc>
        <w:tc>
          <w:tcPr>
            <w:tcW w:w="4111" w:type="dxa"/>
            <w:vAlign w:val="center"/>
          </w:tcPr>
          <w:p w14:paraId="561C65A3" w14:textId="0F8FCF31" w:rsidR="006E10C4" w:rsidRPr="00AF2181" w:rsidRDefault="006E10C4" w:rsidP="00C8122A">
            <w:pPr>
              <w:widowControl/>
              <w:tabs>
                <w:tab w:val="left" w:pos="364"/>
              </w:tabs>
              <w:autoSpaceDE/>
              <w:autoSpaceDN/>
              <w:spacing w:after="49"/>
              <w:ind w:left="80" w:right="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02B4F2B" w14:textId="1A74035F" w:rsidTr="00C31FD6">
        <w:tblPrEx>
          <w:tblCellMar>
            <w:top w:w="99" w:type="dxa"/>
            <w:left w:w="0" w:type="dxa"/>
          </w:tblCellMar>
        </w:tblPrEx>
        <w:trPr>
          <w:trHeight w:val="861"/>
        </w:trPr>
        <w:tc>
          <w:tcPr>
            <w:tcW w:w="604" w:type="dxa"/>
            <w:vAlign w:val="center"/>
          </w:tcPr>
          <w:p w14:paraId="610A29E0" w14:textId="100D8E35" w:rsidR="006E10C4" w:rsidRPr="00AF2181" w:rsidRDefault="006E10C4" w:rsidP="006E10C4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26.</w:t>
            </w:r>
          </w:p>
        </w:tc>
        <w:tc>
          <w:tcPr>
            <w:tcW w:w="2515" w:type="dxa"/>
            <w:vAlign w:val="center"/>
          </w:tcPr>
          <w:p w14:paraId="5DF57108" w14:textId="77777777" w:rsidR="006E10C4" w:rsidRPr="00AF2181" w:rsidRDefault="006E10C4" w:rsidP="006E10C4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Szyby boczne przednie i tylne  </w:t>
            </w:r>
          </w:p>
        </w:tc>
        <w:tc>
          <w:tcPr>
            <w:tcW w:w="3544" w:type="dxa"/>
            <w:vAlign w:val="center"/>
          </w:tcPr>
          <w:p w14:paraId="2BFE2702" w14:textId="77777777" w:rsidR="006E10C4" w:rsidRPr="00AF2181" w:rsidRDefault="006E10C4" w:rsidP="006E10C4">
            <w:pPr>
              <w:widowControl/>
              <w:autoSpaceDE/>
              <w:autoSpaceDN/>
              <w:ind w:left="79" w:right="138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Samochód jest wyposażony w boczne przednie i tylne szyby sterowane elektrycznie, szyby tylne przyciemniane, szyba tylna podgrzewana, automatyczne odparowanie</w:t>
            </w:r>
          </w:p>
        </w:tc>
        <w:tc>
          <w:tcPr>
            <w:tcW w:w="4111" w:type="dxa"/>
            <w:vAlign w:val="center"/>
          </w:tcPr>
          <w:p w14:paraId="6FB20F3A" w14:textId="41E022E5" w:rsidR="006E10C4" w:rsidRPr="00AF2181" w:rsidRDefault="006E10C4" w:rsidP="00C8122A">
            <w:pPr>
              <w:widowControl/>
              <w:autoSpaceDE/>
              <w:autoSpaceDN/>
              <w:ind w:left="79" w:right="384" w:firstLine="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BB814F1" w14:textId="1CFF1B5C" w:rsidTr="00C31FD6">
        <w:tblPrEx>
          <w:tblCellMar>
            <w:top w:w="99" w:type="dxa"/>
            <w:left w:w="0" w:type="dxa"/>
          </w:tblCellMar>
        </w:tblPrEx>
        <w:trPr>
          <w:trHeight w:val="304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01C9527F" w14:textId="7E24C686" w:rsidR="006E10C4" w:rsidRPr="00AF2181" w:rsidRDefault="006E10C4" w:rsidP="006E10C4">
            <w:pPr>
              <w:widowControl/>
              <w:autoSpaceDE/>
              <w:autoSpaceDN/>
              <w:ind w:left="4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>Wyposażenie funkcjonalne</w:t>
            </w:r>
          </w:p>
        </w:tc>
      </w:tr>
      <w:tr w:rsidR="006E10C4" w:rsidRPr="00AF2181" w14:paraId="44E7AF16" w14:textId="236E7CD9" w:rsidTr="00C31FD6">
        <w:tblPrEx>
          <w:tblCellMar>
            <w:top w:w="99" w:type="dxa"/>
            <w:left w:w="0" w:type="dxa"/>
          </w:tblCellMar>
        </w:tblPrEx>
        <w:trPr>
          <w:trHeight w:val="576"/>
        </w:trPr>
        <w:tc>
          <w:tcPr>
            <w:tcW w:w="604" w:type="dxa"/>
            <w:vAlign w:val="center"/>
          </w:tcPr>
          <w:p w14:paraId="40085145" w14:textId="55B618FF" w:rsidR="006E10C4" w:rsidRPr="00AF2181" w:rsidRDefault="006E10C4" w:rsidP="006E10C4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27.</w:t>
            </w:r>
          </w:p>
        </w:tc>
        <w:tc>
          <w:tcPr>
            <w:tcW w:w="2515" w:type="dxa"/>
            <w:vAlign w:val="center"/>
          </w:tcPr>
          <w:p w14:paraId="1A22973D" w14:textId="7104AF81" w:rsidR="006E10C4" w:rsidRPr="00AF2181" w:rsidRDefault="006E10C4" w:rsidP="006E10C4">
            <w:pPr>
              <w:widowControl/>
              <w:tabs>
                <w:tab w:val="right" w:pos="2756"/>
              </w:tabs>
              <w:autoSpaceDE/>
              <w:autoSpaceDN/>
              <w:spacing w:after="4"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Lusterka </w:t>
            </w: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b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oczne</w:t>
            </w:r>
          </w:p>
          <w:p w14:paraId="3C10CA77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elektrycznie sterowane  </w:t>
            </w:r>
          </w:p>
        </w:tc>
        <w:tc>
          <w:tcPr>
            <w:tcW w:w="3544" w:type="dxa"/>
            <w:vAlign w:val="center"/>
          </w:tcPr>
          <w:p w14:paraId="6B33FFC2" w14:textId="77777777" w:rsidR="006E10C4" w:rsidRPr="00AF2181" w:rsidRDefault="006E10C4" w:rsidP="006E10C4">
            <w:pPr>
              <w:widowControl/>
              <w:autoSpaceDE/>
              <w:autoSpaceDN/>
              <w:ind w:left="93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lusterka boczne elektrycznie sterowane i podgrzewane  </w:t>
            </w:r>
          </w:p>
        </w:tc>
        <w:tc>
          <w:tcPr>
            <w:tcW w:w="4111" w:type="dxa"/>
            <w:vAlign w:val="center"/>
          </w:tcPr>
          <w:p w14:paraId="60B858D7" w14:textId="7C9568F5" w:rsidR="006E10C4" w:rsidRPr="00C8122A" w:rsidRDefault="006E10C4" w:rsidP="00C8122A">
            <w:pPr>
              <w:widowControl/>
              <w:autoSpaceDE/>
              <w:autoSpaceDN/>
              <w:ind w:left="93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345AEB7C" w14:textId="1B350FF1" w:rsidTr="00C31FD6">
        <w:tblPrEx>
          <w:tblCellMar>
            <w:top w:w="99" w:type="dxa"/>
            <w:left w:w="0" w:type="dxa"/>
          </w:tblCellMar>
        </w:tblPrEx>
        <w:trPr>
          <w:trHeight w:val="609"/>
        </w:trPr>
        <w:tc>
          <w:tcPr>
            <w:tcW w:w="604" w:type="dxa"/>
            <w:vAlign w:val="center"/>
          </w:tcPr>
          <w:p w14:paraId="0734B158" w14:textId="45E9C03C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28.</w:t>
            </w:r>
          </w:p>
        </w:tc>
        <w:tc>
          <w:tcPr>
            <w:tcW w:w="2515" w:type="dxa"/>
            <w:vAlign w:val="center"/>
          </w:tcPr>
          <w:p w14:paraId="0B8421FD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System audio  </w:t>
            </w:r>
          </w:p>
        </w:tc>
        <w:tc>
          <w:tcPr>
            <w:tcW w:w="3544" w:type="dxa"/>
            <w:vAlign w:val="center"/>
          </w:tcPr>
          <w:p w14:paraId="6718900B" w14:textId="77777777" w:rsidR="006E10C4" w:rsidRPr="00AF2181" w:rsidRDefault="006E10C4" w:rsidP="006E10C4">
            <w:pPr>
              <w:widowControl/>
              <w:autoSpaceDE/>
              <w:autoSpaceDN/>
              <w:ind w:left="93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system multimedialny/radiowy, z co najmniej 4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>głośnikami, systemem Bluetooth umożliwiającym bezprzewodową łączność z telefonem, sterowanie radiem na kierownicy, system Apple CarPlay</w:t>
            </w:r>
          </w:p>
        </w:tc>
        <w:tc>
          <w:tcPr>
            <w:tcW w:w="4111" w:type="dxa"/>
            <w:vAlign w:val="center"/>
          </w:tcPr>
          <w:p w14:paraId="5DB1503D" w14:textId="114B89B3" w:rsidR="006E10C4" w:rsidRPr="00C8122A" w:rsidRDefault="006E10C4" w:rsidP="00C8122A">
            <w:pPr>
              <w:widowControl/>
              <w:autoSpaceDE/>
              <w:autoSpaceDN/>
              <w:ind w:left="93" w:right="63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6BAD8591" w14:textId="76601D22" w:rsidTr="00C31FD6">
        <w:tblPrEx>
          <w:tblCellMar>
            <w:top w:w="99" w:type="dxa"/>
            <w:left w:w="0" w:type="dxa"/>
          </w:tblCellMar>
        </w:tblPrEx>
        <w:trPr>
          <w:trHeight w:val="547"/>
        </w:trPr>
        <w:tc>
          <w:tcPr>
            <w:tcW w:w="604" w:type="dxa"/>
            <w:vAlign w:val="center"/>
          </w:tcPr>
          <w:p w14:paraId="1F08C6B2" w14:textId="33809038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lastRenderedPageBreak/>
              <w:t>29.</w:t>
            </w:r>
          </w:p>
        </w:tc>
        <w:tc>
          <w:tcPr>
            <w:tcW w:w="2515" w:type="dxa"/>
            <w:vAlign w:val="center"/>
          </w:tcPr>
          <w:p w14:paraId="2EBB5B8E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Gniazdo USB i ładowanie smartfonów  </w:t>
            </w:r>
          </w:p>
        </w:tc>
        <w:tc>
          <w:tcPr>
            <w:tcW w:w="3544" w:type="dxa"/>
            <w:vAlign w:val="center"/>
          </w:tcPr>
          <w:p w14:paraId="64B41599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Minimum 1 gniazdo USB oraz bezprzewodowa ładowarka do smartfonów  </w:t>
            </w:r>
          </w:p>
        </w:tc>
        <w:tc>
          <w:tcPr>
            <w:tcW w:w="4111" w:type="dxa"/>
            <w:vAlign w:val="center"/>
          </w:tcPr>
          <w:p w14:paraId="604A8D8C" w14:textId="11571EC8" w:rsidR="006E10C4" w:rsidRPr="00C8122A" w:rsidRDefault="00C8122A" w:rsidP="00C8122A">
            <w:pPr>
              <w:widowControl/>
              <w:autoSpaceDE/>
              <w:autoSpaceDN/>
              <w:ind w:left="74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Wskazać ilość gniazd</w:t>
            </w:r>
          </w:p>
        </w:tc>
      </w:tr>
      <w:tr w:rsidR="006E10C4" w:rsidRPr="00AF2181" w14:paraId="321A8F3F" w14:textId="272518CA" w:rsidTr="00C31FD6">
        <w:tblPrEx>
          <w:tblCellMar>
            <w:top w:w="99" w:type="dxa"/>
            <w:left w:w="0" w:type="dxa"/>
          </w:tblCellMar>
        </w:tblPrEx>
        <w:trPr>
          <w:trHeight w:val="388"/>
        </w:trPr>
        <w:tc>
          <w:tcPr>
            <w:tcW w:w="604" w:type="dxa"/>
            <w:vAlign w:val="center"/>
          </w:tcPr>
          <w:p w14:paraId="7AE9F698" w14:textId="662986B0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30.</w:t>
            </w:r>
          </w:p>
        </w:tc>
        <w:tc>
          <w:tcPr>
            <w:tcW w:w="2515" w:type="dxa"/>
            <w:vAlign w:val="center"/>
          </w:tcPr>
          <w:p w14:paraId="7CA62D36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Gniazdo zasilania  </w:t>
            </w:r>
          </w:p>
        </w:tc>
        <w:tc>
          <w:tcPr>
            <w:tcW w:w="3544" w:type="dxa"/>
            <w:vAlign w:val="center"/>
          </w:tcPr>
          <w:p w14:paraId="0E216489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Minimum 1 gniazdo 12 V  </w:t>
            </w:r>
          </w:p>
        </w:tc>
        <w:tc>
          <w:tcPr>
            <w:tcW w:w="4111" w:type="dxa"/>
            <w:vAlign w:val="center"/>
          </w:tcPr>
          <w:p w14:paraId="5534CA8F" w14:textId="7E743D50" w:rsidR="006E10C4" w:rsidRPr="00C8122A" w:rsidRDefault="00C8122A" w:rsidP="00C8122A">
            <w:pPr>
              <w:widowControl/>
              <w:autoSpaceDE/>
              <w:autoSpaceDN/>
              <w:ind w:left="74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Wskazać ilość gniazd </w:t>
            </w:r>
          </w:p>
        </w:tc>
      </w:tr>
      <w:tr w:rsidR="006E10C4" w:rsidRPr="00AF2181" w14:paraId="27059A22" w14:textId="654BAD3C" w:rsidTr="00C31FD6">
        <w:tblPrEx>
          <w:tblCellMar>
            <w:top w:w="99" w:type="dxa"/>
            <w:left w:w="0" w:type="dxa"/>
          </w:tblCellMar>
        </w:tblPrEx>
        <w:trPr>
          <w:trHeight w:val="438"/>
        </w:trPr>
        <w:tc>
          <w:tcPr>
            <w:tcW w:w="604" w:type="dxa"/>
            <w:vAlign w:val="center"/>
          </w:tcPr>
          <w:p w14:paraId="3FF6358F" w14:textId="6220FFAD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31.</w:t>
            </w:r>
          </w:p>
        </w:tc>
        <w:tc>
          <w:tcPr>
            <w:tcW w:w="2515" w:type="dxa"/>
            <w:vAlign w:val="center"/>
          </w:tcPr>
          <w:p w14:paraId="63718856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Komputer pokładowy  </w:t>
            </w:r>
          </w:p>
        </w:tc>
        <w:tc>
          <w:tcPr>
            <w:tcW w:w="3544" w:type="dxa"/>
            <w:vAlign w:val="center"/>
          </w:tcPr>
          <w:p w14:paraId="15883FD5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komputer pokładowy  </w:t>
            </w:r>
          </w:p>
        </w:tc>
        <w:tc>
          <w:tcPr>
            <w:tcW w:w="4111" w:type="dxa"/>
            <w:vAlign w:val="center"/>
          </w:tcPr>
          <w:p w14:paraId="2341B61C" w14:textId="23F24922" w:rsidR="006E10C4" w:rsidRPr="00C8122A" w:rsidRDefault="006E10C4" w:rsidP="00C8122A">
            <w:pPr>
              <w:widowControl/>
              <w:autoSpaceDE/>
              <w:autoSpaceDN/>
              <w:ind w:left="74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4783030C" w14:textId="2AF40573" w:rsidTr="00C31FD6">
        <w:tblPrEx>
          <w:tblCellMar>
            <w:top w:w="99" w:type="dxa"/>
            <w:left w:w="0" w:type="dxa"/>
          </w:tblCellMar>
        </w:tblPrEx>
        <w:trPr>
          <w:trHeight w:val="473"/>
        </w:trPr>
        <w:tc>
          <w:tcPr>
            <w:tcW w:w="604" w:type="dxa"/>
            <w:vAlign w:val="center"/>
          </w:tcPr>
          <w:p w14:paraId="1CF6D655" w14:textId="26FD85B6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32.</w:t>
            </w:r>
          </w:p>
        </w:tc>
        <w:tc>
          <w:tcPr>
            <w:tcW w:w="2515" w:type="dxa"/>
            <w:vAlign w:val="center"/>
          </w:tcPr>
          <w:p w14:paraId="44893566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Fotele  </w:t>
            </w:r>
          </w:p>
        </w:tc>
        <w:tc>
          <w:tcPr>
            <w:tcW w:w="3544" w:type="dxa"/>
            <w:vAlign w:val="center"/>
          </w:tcPr>
          <w:p w14:paraId="5ED25E92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fotel kierowcy przesuwany w poziomie z regulacją wysokości. Fotele przednie podgrzewane  </w:t>
            </w:r>
          </w:p>
        </w:tc>
        <w:tc>
          <w:tcPr>
            <w:tcW w:w="4111" w:type="dxa"/>
            <w:vAlign w:val="center"/>
          </w:tcPr>
          <w:p w14:paraId="6E81C5DF" w14:textId="28975C24" w:rsidR="006E10C4" w:rsidRPr="00C8122A" w:rsidRDefault="006E10C4" w:rsidP="00C8122A">
            <w:pPr>
              <w:widowControl/>
              <w:autoSpaceDE/>
              <w:autoSpaceDN/>
              <w:ind w:left="74" w:right="9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1DC80DA7" w14:textId="0390E597" w:rsidTr="00C31FD6">
        <w:tblPrEx>
          <w:tblCellMar>
            <w:top w:w="124" w:type="dxa"/>
            <w:bottom w:w="32" w:type="dxa"/>
          </w:tblCellMar>
        </w:tblPrEx>
        <w:trPr>
          <w:trHeight w:val="488"/>
        </w:trPr>
        <w:tc>
          <w:tcPr>
            <w:tcW w:w="604" w:type="dxa"/>
            <w:vAlign w:val="center"/>
          </w:tcPr>
          <w:p w14:paraId="0818AE71" w14:textId="66FF663D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33.</w:t>
            </w:r>
          </w:p>
        </w:tc>
        <w:tc>
          <w:tcPr>
            <w:tcW w:w="2515" w:type="dxa"/>
            <w:vAlign w:val="center"/>
          </w:tcPr>
          <w:p w14:paraId="35E8D8AD" w14:textId="77777777" w:rsidR="006E10C4" w:rsidRPr="00AF2181" w:rsidRDefault="006E10C4" w:rsidP="006E10C4">
            <w:pPr>
              <w:widowControl/>
              <w:autoSpaceDE/>
              <w:autoSpaceDN/>
              <w:ind w:left="1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Tapicerka  </w:t>
            </w:r>
          </w:p>
        </w:tc>
        <w:tc>
          <w:tcPr>
            <w:tcW w:w="3544" w:type="dxa"/>
            <w:vAlign w:val="center"/>
          </w:tcPr>
          <w:p w14:paraId="40CD4475" w14:textId="77777777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Wewnętrzne elementy tapicerowane wykończone tapicerką materiałową ciemną o podwyższonej trwałości (dopuszcza się wykończenie tapicerką skórzaną ciemną)  </w:t>
            </w:r>
          </w:p>
        </w:tc>
        <w:tc>
          <w:tcPr>
            <w:tcW w:w="4111" w:type="dxa"/>
            <w:vAlign w:val="center"/>
          </w:tcPr>
          <w:p w14:paraId="68C482C8" w14:textId="65BF8273" w:rsidR="006E10C4" w:rsidRPr="00C8122A" w:rsidRDefault="006E10C4" w:rsidP="00C8122A">
            <w:pPr>
              <w:widowControl/>
              <w:autoSpaceDE/>
              <w:autoSpaceDN/>
              <w:ind w:left="76" w:right="71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27CA5DBD" w14:textId="55DA23F2" w:rsidTr="00C31FD6">
        <w:tblPrEx>
          <w:tblCellMar>
            <w:top w:w="124" w:type="dxa"/>
            <w:bottom w:w="32" w:type="dxa"/>
          </w:tblCellMar>
        </w:tblPrEx>
        <w:trPr>
          <w:trHeight w:val="772"/>
        </w:trPr>
        <w:tc>
          <w:tcPr>
            <w:tcW w:w="604" w:type="dxa"/>
            <w:vAlign w:val="center"/>
          </w:tcPr>
          <w:p w14:paraId="1EC08EA5" w14:textId="6F022B2B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34.</w:t>
            </w:r>
          </w:p>
        </w:tc>
        <w:tc>
          <w:tcPr>
            <w:tcW w:w="2515" w:type="dxa"/>
            <w:vAlign w:val="center"/>
          </w:tcPr>
          <w:p w14:paraId="5C2D14A6" w14:textId="77777777" w:rsidR="006E10C4" w:rsidRPr="00AF2181" w:rsidRDefault="006E10C4" w:rsidP="006E10C4">
            <w:pPr>
              <w:widowControl/>
              <w:autoSpaceDE/>
              <w:autoSpaceDN/>
              <w:ind w:left="1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Opony  </w:t>
            </w:r>
          </w:p>
        </w:tc>
        <w:tc>
          <w:tcPr>
            <w:tcW w:w="3544" w:type="dxa"/>
            <w:vAlign w:val="center"/>
          </w:tcPr>
          <w:p w14:paraId="487E13CC" w14:textId="77777777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Samochód jest wyposażony w opony zimowe na felgach alumini</w:t>
            </w:r>
            <w:r w:rsidRPr="00AF2181">
              <w:rPr>
                <w:strike/>
                <w:kern w:val="2"/>
                <w:sz w:val="20"/>
                <w:szCs w:val="20"/>
                <w14:ligatures w14:val="standardContextual"/>
              </w:rPr>
              <w:t>o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>wych lub stalowych. Rozmiary opon oraz ich parametry muszą być zgodne z zaleceniami producenta samochodu</w:t>
            </w:r>
          </w:p>
        </w:tc>
        <w:tc>
          <w:tcPr>
            <w:tcW w:w="4111" w:type="dxa"/>
            <w:vAlign w:val="center"/>
          </w:tcPr>
          <w:p w14:paraId="2CA1ED55" w14:textId="3302757E" w:rsidR="006E10C4" w:rsidRPr="00C8122A" w:rsidRDefault="006E10C4" w:rsidP="00C8122A">
            <w:pPr>
              <w:widowControl/>
              <w:autoSpaceDE/>
              <w:autoSpaceDN/>
              <w:ind w:left="76" w:right="71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E3AF138" w14:textId="5B1A975D" w:rsidTr="00C31FD6">
        <w:tblPrEx>
          <w:tblCellMar>
            <w:top w:w="124" w:type="dxa"/>
            <w:bottom w:w="32" w:type="dxa"/>
          </w:tblCellMar>
        </w:tblPrEx>
        <w:trPr>
          <w:trHeight w:val="486"/>
        </w:trPr>
        <w:tc>
          <w:tcPr>
            <w:tcW w:w="604" w:type="dxa"/>
            <w:vAlign w:val="center"/>
          </w:tcPr>
          <w:p w14:paraId="197AF354" w14:textId="721279F5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35.</w:t>
            </w:r>
          </w:p>
        </w:tc>
        <w:tc>
          <w:tcPr>
            <w:tcW w:w="2515" w:type="dxa"/>
            <w:vAlign w:val="center"/>
          </w:tcPr>
          <w:p w14:paraId="1CD5A4ED" w14:textId="4B6E5711" w:rsidR="006E10C4" w:rsidRPr="00AF2181" w:rsidRDefault="006E10C4" w:rsidP="006E10C4">
            <w:pPr>
              <w:widowControl/>
              <w:autoSpaceDE/>
              <w:autoSpaceDN/>
              <w:ind w:left="1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Komplet opon zimowych  </w:t>
            </w:r>
          </w:p>
        </w:tc>
        <w:tc>
          <w:tcPr>
            <w:tcW w:w="3544" w:type="dxa"/>
            <w:vAlign w:val="center"/>
          </w:tcPr>
          <w:p w14:paraId="4B24CF8B" w14:textId="77777777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Wraz z samochodem zostanie dostarczony dodatkowy komplet fabrycznie nowych opon letnich (bez felg). Opony kompatybilne z felgami dostarczonymi z oponami zimowymi.</w:t>
            </w:r>
          </w:p>
        </w:tc>
        <w:tc>
          <w:tcPr>
            <w:tcW w:w="4111" w:type="dxa"/>
            <w:vAlign w:val="center"/>
          </w:tcPr>
          <w:p w14:paraId="262DC18C" w14:textId="4F6C565E" w:rsidR="006E10C4" w:rsidRPr="00C8122A" w:rsidRDefault="006E10C4" w:rsidP="00C8122A">
            <w:pPr>
              <w:widowControl/>
              <w:autoSpaceDE/>
              <w:autoSpaceDN/>
              <w:ind w:left="76" w:right="73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22023A23" w14:textId="4466EDE1" w:rsidTr="00C31FD6">
        <w:tblPrEx>
          <w:tblCellMar>
            <w:top w:w="124" w:type="dxa"/>
            <w:bottom w:w="32" w:type="dxa"/>
          </w:tblCellMar>
        </w:tblPrEx>
        <w:trPr>
          <w:trHeight w:val="247"/>
        </w:trPr>
        <w:tc>
          <w:tcPr>
            <w:tcW w:w="604" w:type="dxa"/>
            <w:vAlign w:val="center"/>
          </w:tcPr>
          <w:p w14:paraId="1644D680" w14:textId="564C93D0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36.</w:t>
            </w:r>
          </w:p>
        </w:tc>
        <w:tc>
          <w:tcPr>
            <w:tcW w:w="2515" w:type="dxa"/>
            <w:vAlign w:val="center"/>
          </w:tcPr>
          <w:p w14:paraId="69E5A837" w14:textId="77777777" w:rsidR="006E10C4" w:rsidRPr="00AF2181" w:rsidRDefault="006E10C4" w:rsidP="006E10C4">
            <w:pPr>
              <w:widowControl/>
              <w:autoSpaceDE/>
              <w:autoSpaceDN/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Koło zapasowe  </w:t>
            </w:r>
          </w:p>
        </w:tc>
        <w:tc>
          <w:tcPr>
            <w:tcW w:w="3544" w:type="dxa"/>
            <w:vAlign w:val="center"/>
          </w:tcPr>
          <w:p w14:paraId="2A733D45" w14:textId="1D37E89E" w:rsidR="006E10C4" w:rsidRPr="00AF2181" w:rsidRDefault="006E10C4" w:rsidP="00C8122A">
            <w:pPr>
              <w:widowControl/>
              <w:autoSpaceDE/>
              <w:autoSpaceDN/>
              <w:ind w:left="76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Samochód jest wyposażony w koło</w:t>
            </w:r>
            <w:r w:rsidR="00C8122A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>zapasowe pełnowymiarowe lub dojazdowe albo zestaw naprawczy.</w:t>
            </w:r>
          </w:p>
        </w:tc>
        <w:tc>
          <w:tcPr>
            <w:tcW w:w="4111" w:type="dxa"/>
            <w:vAlign w:val="center"/>
          </w:tcPr>
          <w:p w14:paraId="3BC0984C" w14:textId="447942F7" w:rsidR="006E10C4" w:rsidRPr="00C8122A" w:rsidRDefault="006E10C4" w:rsidP="00C8122A">
            <w:pPr>
              <w:widowControl/>
              <w:autoSpaceDE/>
              <w:autoSpaceDN/>
              <w:ind w:left="76"/>
              <w:jc w:val="center"/>
              <w:rPr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3D860A64" w14:textId="669F60FE" w:rsidTr="00C31FD6">
        <w:tblPrEx>
          <w:tblCellMar>
            <w:top w:w="124" w:type="dxa"/>
            <w:bottom w:w="32" w:type="dxa"/>
          </w:tblCellMar>
        </w:tblPrEx>
        <w:trPr>
          <w:trHeight w:val="118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0B58D1C2" w14:textId="0D646B59" w:rsidR="006E10C4" w:rsidRPr="00AF2181" w:rsidRDefault="006E10C4" w:rsidP="006E10C4">
            <w:pPr>
              <w:widowControl/>
              <w:autoSpaceDE/>
              <w:autoSpaceDN/>
              <w:ind w:right="7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Personalizacja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22440E6A" w14:textId="6973BF03" w:rsidTr="00C31FD6">
        <w:tblPrEx>
          <w:tblCellMar>
            <w:top w:w="124" w:type="dxa"/>
            <w:bottom w:w="32" w:type="dxa"/>
          </w:tblCellMar>
        </w:tblPrEx>
        <w:trPr>
          <w:trHeight w:val="728"/>
        </w:trPr>
        <w:tc>
          <w:tcPr>
            <w:tcW w:w="604" w:type="dxa"/>
            <w:vAlign w:val="center"/>
          </w:tcPr>
          <w:p w14:paraId="5A496728" w14:textId="2F104181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37.</w:t>
            </w:r>
          </w:p>
        </w:tc>
        <w:tc>
          <w:tcPr>
            <w:tcW w:w="2515" w:type="dxa"/>
            <w:vAlign w:val="center"/>
          </w:tcPr>
          <w:p w14:paraId="4D0758A6" w14:textId="77777777" w:rsidR="006E10C4" w:rsidRPr="00AF2181" w:rsidRDefault="006E10C4" w:rsidP="006E10C4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Kolor nadwozia (wg podstawowej palety dostępnych kolorów)  </w:t>
            </w:r>
          </w:p>
        </w:tc>
        <w:tc>
          <w:tcPr>
            <w:tcW w:w="3544" w:type="dxa"/>
            <w:vAlign w:val="center"/>
          </w:tcPr>
          <w:p w14:paraId="2DE0C075" w14:textId="7CA7DD57" w:rsidR="006E10C4" w:rsidRPr="00AF2181" w:rsidRDefault="00C10ECD" w:rsidP="006E10C4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C10ECD">
              <w:rPr>
                <w:color w:val="000000"/>
                <w:kern w:val="2"/>
                <w:sz w:val="20"/>
                <w:szCs w:val="20"/>
                <w14:ligatures w14:val="standardContextual"/>
              </w:rPr>
              <w:t>Nadwozie w jednym kolorze. Akceptowalne kolory: ciemnoszary, srebrny, odcienie ciemnej zieleni. Dopuszcza się także lakier metalizowany i/lub perłowy.</w:t>
            </w:r>
          </w:p>
        </w:tc>
        <w:tc>
          <w:tcPr>
            <w:tcW w:w="4111" w:type="dxa"/>
            <w:vAlign w:val="center"/>
          </w:tcPr>
          <w:p w14:paraId="1873D77E" w14:textId="7B5C8F45" w:rsidR="006E10C4" w:rsidRPr="00972E62" w:rsidRDefault="00972E62" w:rsidP="00972E62">
            <w:pPr>
              <w:widowControl/>
              <w:autoSpaceDE/>
              <w:autoSpaceDN/>
              <w:ind w:left="76"/>
              <w:jc w:val="center"/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kolor</w:t>
            </w:r>
          </w:p>
        </w:tc>
      </w:tr>
      <w:tr w:rsidR="006E10C4" w:rsidRPr="00AF2181" w14:paraId="4D2C750D" w14:textId="2F1ECADA" w:rsidTr="00C31FD6">
        <w:tblPrEx>
          <w:tblCellMar>
            <w:top w:w="124" w:type="dxa"/>
            <w:bottom w:w="32" w:type="dxa"/>
          </w:tblCellMar>
        </w:tblPrEx>
        <w:trPr>
          <w:trHeight w:val="29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4B58CB03" w14:textId="53D1E47F" w:rsidR="006E10C4" w:rsidRPr="00AF2181" w:rsidRDefault="006E10C4" w:rsidP="006E10C4">
            <w:pPr>
              <w:widowControl/>
              <w:autoSpaceDE/>
              <w:autoSpaceDN/>
              <w:ind w:right="3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Dodatkowe elementy wyposażenia pojazdu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748A39C0" w14:textId="28710650" w:rsidTr="00C31FD6">
        <w:tblPrEx>
          <w:tblCellMar>
            <w:top w:w="124" w:type="dxa"/>
            <w:bottom w:w="32" w:type="dxa"/>
          </w:tblCellMar>
        </w:tblPrEx>
        <w:trPr>
          <w:trHeight w:val="460"/>
        </w:trPr>
        <w:tc>
          <w:tcPr>
            <w:tcW w:w="604" w:type="dxa"/>
            <w:vAlign w:val="center"/>
          </w:tcPr>
          <w:p w14:paraId="3D935162" w14:textId="429BB26E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38.</w:t>
            </w:r>
          </w:p>
        </w:tc>
        <w:tc>
          <w:tcPr>
            <w:tcW w:w="2515" w:type="dxa"/>
            <w:vAlign w:val="center"/>
          </w:tcPr>
          <w:p w14:paraId="57A5F863" w14:textId="77777777" w:rsidR="006E10C4" w:rsidRPr="00AF2181" w:rsidRDefault="006E10C4" w:rsidP="006E10C4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Dywaniki gumowe  </w:t>
            </w:r>
          </w:p>
        </w:tc>
        <w:tc>
          <w:tcPr>
            <w:tcW w:w="3544" w:type="dxa"/>
            <w:vAlign w:val="center"/>
          </w:tcPr>
          <w:p w14:paraId="1536DB5D" w14:textId="14E0BDA3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przednie i </w:t>
            </w: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t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ylne dywaniki gumowe  </w:t>
            </w:r>
          </w:p>
        </w:tc>
        <w:tc>
          <w:tcPr>
            <w:tcW w:w="4111" w:type="dxa"/>
            <w:vAlign w:val="center"/>
          </w:tcPr>
          <w:p w14:paraId="130BE4D6" w14:textId="4D8746A4" w:rsidR="006E10C4" w:rsidRPr="00AF2181" w:rsidRDefault="006E10C4" w:rsidP="006E10C4">
            <w:pPr>
              <w:widowControl/>
              <w:autoSpaceDE/>
              <w:autoSpaceDN/>
              <w:ind w:left="76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04A420F4" w14:textId="4A569AF1" w:rsidTr="00C31FD6">
        <w:tblPrEx>
          <w:tblCellMar>
            <w:top w:w="124" w:type="dxa"/>
            <w:bottom w:w="32" w:type="dxa"/>
          </w:tblCellMar>
        </w:tblPrEx>
        <w:trPr>
          <w:trHeight w:val="116"/>
        </w:trPr>
        <w:tc>
          <w:tcPr>
            <w:tcW w:w="604" w:type="dxa"/>
            <w:vAlign w:val="center"/>
          </w:tcPr>
          <w:p w14:paraId="75D67913" w14:textId="47288329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39.</w:t>
            </w:r>
          </w:p>
        </w:tc>
        <w:tc>
          <w:tcPr>
            <w:tcW w:w="2515" w:type="dxa"/>
            <w:vAlign w:val="center"/>
          </w:tcPr>
          <w:p w14:paraId="3FEFD7B2" w14:textId="77777777" w:rsidR="006E10C4" w:rsidRPr="00AF2181" w:rsidRDefault="006E10C4" w:rsidP="006E10C4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Akcesoria  </w:t>
            </w:r>
          </w:p>
        </w:tc>
        <w:tc>
          <w:tcPr>
            <w:tcW w:w="3544" w:type="dxa"/>
            <w:vAlign w:val="center"/>
          </w:tcPr>
          <w:p w14:paraId="6F32A300" w14:textId="77777777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Do samochodu dołączony jest: trójkąt ostrzegawczy, gaśnica, apteczka, kamizelka ostrzegawcza.</w:t>
            </w:r>
          </w:p>
        </w:tc>
        <w:tc>
          <w:tcPr>
            <w:tcW w:w="4111" w:type="dxa"/>
            <w:vAlign w:val="center"/>
          </w:tcPr>
          <w:p w14:paraId="7782E80A" w14:textId="7FD571DF" w:rsidR="006E10C4" w:rsidRPr="00AF2181" w:rsidRDefault="006E10C4" w:rsidP="006E10C4">
            <w:pPr>
              <w:widowControl/>
              <w:autoSpaceDE/>
              <w:autoSpaceDN/>
              <w:ind w:left="76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331A100A" w14:textId="740CB553" w:rsidTr="00C31FD6">
        <w:tblPrEx>
          <w:tblCellMar>
            <w:top w:w="124" w:type="dxa"/>
            <w:bottom w:w="32" w:type="dxa"/>
          </w:tblCellMar>
        </w:tblPrEx>
        <w:trPr>
          <w:trHeight w:val="634"/>
        </w:trPr>
        <w:tc>
          <w:tcPr>
            <w:tcW w:w="604" w:type="dxa"/>
            <w:vAlign w:val="center"/>
          </w:tcPr>
          <w:p w14:paraId="2790DE20" w14:textId="4416E26B" w:rsidR="006E10C4" w:rsidRPr="00AF2181" w:rsidRDefault="006E10C4" w:rsidP="006E10C4">
            <w:pPr>
              <w:widowControl/>
              <w:autoSpaceDE/>
              <w:autoSpaceDN/>
              <w:ind w:left="6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40.</w:t>
            </w:r>
          </w:p>
        </w:tc>
        <w:tc>
          <w:tcPr>
            <w:tcW w:w="2515" w:type="dxa"/>
            <w:vAlign w:val="center"/>
          </w:tcPr>
          <w:p w14:paraId="7BA62EEA" w14:textId="77777777" w:rsidR="006E10C4" w:rsidRPr="00AF2181" w:rsidRDefault="006E10C4" w:rsidP="006E10C4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Ramki pod tablice rejestracyjne  </w:t>
            </w:r>
          </w:p>
        </w:tc>
        <w:tc>
          <w:tcPr>
            <w:tcW w:w="3544" w:type="dxa"/>
            <w:vAlign w:val="center"/>
          </w:tcPr>
          <w:p w14:paraId="3162B72D" w14:textId="77777777" w:rsidR="006E10C4" w:rsidRPr="00AF2181" w:rsidRDefault="006E10C4" w:rsidP="006E10C4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Samochód jest wyposażony w dwie ramki pod tablice rejestracyjne zamontowane na pojeździe</w:t>
            </w:r>
            <w:r w:rsidRPr="00AF2181">
              <w:rPr>
                <w:color w:val="EE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26952E5C" w14:textId="22BC71CC" w:rsidR="006E10C4" w:rsidRPr="00AF2181" w:rsidRDefault="006E10C4" w:rsidP="006E10C4">
            <w:pPr>
              <w:widowControl/>
              <w:autoSpaceDE/>
              <w:autoSpaceDN/>
              <w:ind w:left="76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5EBAAE27" w14:textId="442046FA" w:rsidTr="00C31FD6">
        <w:tblPrEx>
          <w:tblCellMar>
            <w:top w:w="124" w:type="dxa"/>
            <w:bottom w:w="32" w:type="dxa"/>
          </w:tblCellMar>
        </w:tblPrEx>
        <w:trPr>
          <w:trHeight w:val="58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254FD092" w14:textId="38247E0B" w:rsidR="006E10C4" w:rsidRPr="00AF2181" w:rsidRDefault="006E10C4" w:rsidP="006E10C4">
            <w:pPr>
              <w:widowControl/>
              <w:autoSpaceDE/>
              <w:autoSpaceDN/>
              <w:ind w:right="8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Pozostałe wymagania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6E10C4" w:rsidRPr="00AF2181" w14:paraId="0E13A21B" w14:textId="02012C29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584"/>
        </w:trPr>
        <w:tc>
          <w:tcPr>
            <w:tcW w:w="604" w:type="dxa"/>
            <w:vAlign w:val="center"/>
          </w:tcPr>
          <w:p w14:paraId="3AB7F306" w14:textId="4431AA78" w:rsidR="006E10C4" w:rsidRPr="00AF2181" w:rsidRDefault="006E10C4" w:rsidP="006E10C4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41.</w:t>
            </w:r>
          </w:p>
        </w:tc>
        <w:tc>
          <w:tcPr>
            <w:tcW w:w="2515" w:type="dxa"/>
            <w:vAlign w:val="center"/>
          </w:tcPr>
          <w:p w14:paraId="3DF2F363" w14:textId="3649C100" w:rsidR="006E10C4" w:rsidRPr="00AF2181" w:rsidRDefault="006E10C4" w:rsidP="006E10C4">
            <w:pPr>
              <w:widowControl/>
              <w:autoSpaceDE/>
              <w:autoSpaceDN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Oferowany samochód </w:t>
            </w:r>
          </w:p>
          <w:p w14:paraId="2C6FFE60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musi posiadać  </w:t>
            </w:r>
          </w:p>
        </w:tc>
        <w:tc>
          <w:tcPr>
            <w:tcW w:w="3544" w:type="dxa"/>
            <w:vAlign w:val="center"/>
          </w:tcPr>
          <w:p w14:paraId="5F7E6172" w14:textId="77777777" w:rsidR="006E10C4" w:rsidRPr="00AF2181" w:rsidRDefault="006E10C4" w:rsidP="00C31FD6">
            <w:pPr>
              <w:widowControl/>
              <w:numPr>
                <w:ilvl w:val="0"/>
                <w:numId w:val="15"/>
              </w:numPr>
              <w:autoSpaceDE/>
              <w:autoSpaceDN/>
              <w:spacing w:after="16" w:line="271" w:lineRule="auto"/>
              <w:ind w:left="272" w:right="138" w:hanging="192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świadectwo homologacji lub świadectwo zgodności WE umożliwiające, zgodnie z obowiązującymi przepisami,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lastRenderedPageBreak/>
              <w:t>dopuszczenie pojazdu do ruchu na obszarze Polski,</w:t>
            </w:r>
          </w:p>
          <w:p w14:paraId="0E6D3194" w14:textId="77777777" w:rsidR="006E10C4" w:rsidRPr="00AF2181" w:rsidRDefault="006E10C4" w:rsidP="00C31FD6">
            <w:pPr>
              <w:widowControl/>
              <w:numPr>
                <w:ilvl w:val="0"/>
                <w:numId w:val="15"/>
              </w:numPr>
              <w:autoSpaceDE/>
              <w:autoSpaceDN/>
              <w:spacing w:after="16" w:line="271" w:lineRule="auto"/>
              <w:ind w:left="272" w:right="138" w:hanging="192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kartę gwarancyjną, instrukcje obsługi w języku polskim oraz inne wymagane prawem dokumenty, oraz wykaz punktów świadczących serwis gwarancyjny  </w:t>
            </w:r>
          </w:p>
        </w:tc>
        <w:tc>
          <w:tcPr>
            <w:tcW w:w="4111" w:type="dxa"/>
            <w:vAlign w:val="center"/>
          </w:tcPr>
          <w:p w14:paraId="0207E070" w14:textId="5C9DCF1C" w:rsidR="006E10C4" w:rsidRPr="00AF2181" w:rsidRDefault="006E10C4" w:rsidP="006E10C4">
            <w:pPr>
              <w:widowControl/>
              <w:autoSpaceDE/>
              <w:autoSpaceDN/>
              <w:spacing w:after="16" w:line="271" w:lineRule="auto"/>
              <w:ind w:left="364" w:right="72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0E78378B" w14:textId="0339DD5E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577"/>
        </w:trPr>
        <w:tc>
          <w:tcPr>
            <w:tcW w:w="604" w:type="dxa"/>
            <w:vAlign w:val="center"/>
          </w:tcPr>
          <w:p w14:paraId="223EA726" w14:textId="4065A059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42.</w:t>
            </w:r>
          </w:p>
        </w:tc>
        <w:tc>
          <w:tcPr>
            <w:tcW w:w="2515" w:type="dxa"/>
            <w:vAlign w:val="center"/>
          </w:tcPr>
          <w:p w14:paraId="589F1F44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Termin realizacji zamówienia  </w:t>
            </w:r>
          </w:p>
        </w:tc>
        <w:tc>
          <w:tcPr>
            <w:tcW w:w="3544" w:type="dxa"/>
            <w:vAlign w:val="center"/>
          </w:tcPr>
          <w:p w14:paraId="6B7F51F6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Nie dłuższy niż 30 dni kalendarzowych, licząc od dnia podpisania umowy</w:t>
            </w:r>
          </w:p>
        </w:tc>
        <w:tc>
          <w:tcPr>
            <w:tcW w:w="4111" w:type="dxa"/>
            <w:vAlign w:val="center"/>
          </w:tcPr>
          <w:p w14:paraId="5DEE1DDB" w14:textId="25450ACB" w:rsidR="006E10C4" w:rsidRPr="00AF2181" w:rsidRDefault="006E10C4" w:rsidP="006E10C4">
            <w:pPr>
              <w:widowControl/>
              <w:autoSpaceDE/>
              <w:autoSpaceDN/>
              <w:ind w:left="74" w:right="133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11808E60" w14:textId="12FC5469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1240"/>
        </w:trPr>
        <w:tc>
          <w:tcPr>
            <w:tcW w:w="604" w:type="dxa"/>
            <w:vAlign w:val="center"/>
          </w:tcPr>
          <w:p w14:paraId="34F775A3" w14:textId="15C55F9C" w:rsidR="006E10C4" w:rsidRPr="00AF2181" w:rsidRDefault="006E10C4" w:rsidP="006E10C4">
            <w:pPr>
              <w:widowControl/>
              <w:autoSpaceDE/>
              <w:autoSpaceDN/>
              <w:spacing w:after="3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43.</w:t>
            </w:r>
          </w:p>
        </w:tc>
        <w:tc>
          <w:tcPr>
            <w:tcW w:w="2515" w:type="dxa"/>
            <w:vAlign w:val="center"/>
          </w:tcPr>
          <w:p w14:paraId="1468B327" w14:textId="77777777" w:rsidR="006E10C4" w:rsidRPr="00AF2181" w:rsidRDefault="006E10C4" w:rsidP="006E10C4">
            <w:pPr>
              <w:widowControl/>
              <w:autoSpaceDE/>
              <w:autoSpaceDN/>
              <w:ind w:left="67" w:right="4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mechaniczna na podzespoły mechaniczne, elektryczne, elektroniczne oraz elementy układu hybrydowego  </w:t>
            </w:r>
          </w:p>
        </w:tc>
        <w:tc>
          <w:tcPr>
            <w:tcW w:w="3544" w:type="dxa"/>
            <w:vAlign w:val="center"/>
          </w:tcPr>
          <w:p w14:paraId="0FAD96D8" w14:textId="77777777" w:rsidR="006E10C4" w:rsidRPr="00AF2181" w:rsidRDefault="006E10C4" w:rsidP="006E10C4">
            <w:pPr>
              <w:widowControl/>
              <w:autoSpaceDE/>
              <w:autoSpaceDN/>
              <w:spacing w:after="159"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Minimalny okres gwarancji – 36 miesięcy, limit kilometrów: 45.000 km w okresie realizacji zamówienia</w:t>
            </w:r>
            <w:r w:rsidRPr="00AF2181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753F0873" w14:textId="1742FC15" w:rsidR="006E10C4" w:rsidRPr="00AF2181" w:rsidRDefault="006E10C4" w:rsidP="006E10C4">
            <w:pPr>
              <w:widowControl/>
              <w:autoSpaceDE/>
              <w:autoSpaceDN/>
              <w:spacing w:after="159"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40428685" w14:textId="0E34087C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707"/>
        </w:trPr>
        <w:tc>
          <w:tcPr>
            <w:tcW w:w="604" w:type="dxa"/>
            <w:vAlign w:val="center"/>
          </w:tcPr>
          <w:p w14:paraId="0BE2AB4E" w14:textId="3556B63B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44.</w:t>
            </w:r>
          </w:p>
        </w:tc>
        <w:tc>
          <w:tcPr>
            <w:tcW w:w="2515" w:type="dxa"/>
            <w:vAlign w:val="center"/>
          </w:tcPr>
          <w:p w14:paraId="11D28C2E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na powłoki lakiernicze  </w:t>
            </w:r>
          </w:p>
        </w:tc>
        <w:tc>
          <w:tcPr>
            <w:tcW w:w="3544" w:type="dxa"/>
            <w:vAlign w:val="center"/>
          </w:tcPr>
          <w:p w14:paraId="55588711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Minimalny okres gwarancji – 36 miesięcy, limit kilometrów: 45.000 km w okresie realizacji zamówienia</w:t>
            </w:r>
            <w:r w:rsidRPr="00AF2181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7D363551" w14:textId="061409D4" w:rsidR="006E10C4" w:rsidRPr="00AF2181" w:rsidRDefault="006E10C4" w:rsidP="006E10C4">
            <w:pPr>
              <w:widowControl/>
              <w:autoSpaceDE/>
              <w:autoSpaceDN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E10C4" w:rsidRPr="00AF2181" w14:paraId="42DCA1DE" w14:textId="23A84E14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794"/>
        </w:trPr>
        <w:tc>
          <w:tcPr>
            <w:tcW w:w="604" w:type="dxa"/>
            <w:vAlign w:val="center"/>
          </w:tcPr>
          <w:p w14:paraId="532F7302" w14:textId="5ECA3C5C" w:rsidR="006E10C4" w:rsidRPr="00AF2181" w:rsidRDefault="006E10C4" w:rsidP="006E10C4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45.</w:t>
            </w:r>
          </w:p>
        </w:tc>
        <w:tc>
          <w:tcPr>
            <w:tcW w:w="2515" w:type="dxa"/>
            <w:vAlign w:val="center"/>
          </w:tcPr>
          <w:p w14:paraId="5E5BF3A2" w14:textId="77777777" w:rsidR="006E10C4" w:rsidRPr="00AF2181" w:rsidRDefault="006E10C4" w:rsidP="006E10C4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na perforację nadwozia  </w:t>
            </w:r>
          </w:p>
        </w:tc>
        <w:tc>
          <w:tcPr>
            <w:tcW w:w="3544" w:type="dxa"/>
            <w:vAlign w:val="center"/>
          </w:tcPr>
          <w:p w14:paraId="089E7AE0" w14:textId="77777777" w:rsidR="006E10C4" w:rsidRPr="00AF2181" w:rsidRDefault="006E10C4" w:rsidP="006E10C4">
            <w:pPr>
              <w:widowControl/>
              <w:autoSpaceDE/>
              <w:autoSpaceDN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Minimalny okres gwarancji – 36 miesięcy, limit kilometrów: 45.000 km w okresie realizacji zamówienia</w:t>
            </w:r>
            <w:r w:rsidRPr="00AF2181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F2181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0AC80D3E" w14:textId="5C2F542B" w:rsidR="006E10C4" w:rsidRPr="00AF2181" w:rsidRDefault="006E10C4" w:rsidP="006E10C4">
            <w:pPr>
              <w:widowControl/>
              <w:autoSpaceDE/>
              <w:autoSpaceDN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bookmarkEnd w:id="0"/>
    </w:tbl>
    <w:p w14:paraId="1DA73455" w14:textId="77777777" w:rsidR="00FB604A" w:rsidRDefault="00FB604A"/>
    <w:p w14:paraId="49B792D4" w14:textId="77777777" w:rsidR="006512C3" w:rsidRPr="00926533" w:rsidRDefault="006512C3" w:rsidP="006512C3">
      <w:pPr>
        <w:pStyle w:val="Akapitzlist"/>
        <w:rPr>
          <w:b/>
          <w:bCs/>
        </w:rPr>
      </w:pPr>
    </w:p>
    <w:p w14:paraId="7A5AE8F0" w14:textId="541BCDEB" w:rsidR="006512C3" w:rsidRPr="00926533" w:rsidRDefault="006512C3" w:rsidP="005867C7">
      <w:pPr>
        <w:pStyle w:val="Akapitzlist"/>
        <w:numPr>
          <w:ilvl w:val="0"/>
          <w:numId w:val="5"/>
        </w:numPr>
        <w:ind w:left="-284" w:hanging="425"/>
        <w:rPr>
          <w:b/>
          <w:bCs/>
        </w:rPr>
      </w:pPr>
      <w:r w:rsidRPr="00926533">
        <w:rPr>
          <w:b/>
          <w:bCs/>
        </w:rPr>
        <w:t>Samochód osobowy typu SUV</w:t>
      </w:r>
    </w:p>
    <w:p w14:paraId="240337D2" w14:textId="77777777" w:rsidR="005867C7" w:rsidRPr="005867C7" w:rsidRDefault="005867C7" w:rsidP="005867C7">
      <w:pPr>
        <w:rPr>
          <w:b/>
          <w:bCs/>
        </w:rPr>
      </w:pPr>
    </w:p>
    <w:tbl>
      <w:tblPr>
        <w:tblStyle w:val="TableGrid"/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1" w:type="dxa"/>
          <w:left w:w="4" w:type="dxa"/>
          <w:bottom w:w="30" w:type="dxa"/>
        </w:tblCellMar>
        <w:tblLook w:val="04A0" w:firstRow="1" w:lastRow="0" w:firstColumn="1" w:lastColumn="0" w:noHBand="0" w:noVBand="1"/>
      </w:tblPr>
      <w:tblGrid>
        <w:gridCol w:w="553"/>
        <w:gridCol w:w="2572"/>
        <w:gridCol w:w="3538"/>
        <w:gridCol w:w="4111"/>
      </w:tblGrid>
      <w:tr w:rsidR="00C31FD6" w:rsidRPr="00AF2181" w14:paraId="5B1146D1" w14:textId="77777777" w:rsidTr="00C31FD6">
        <w:trPr>
          <w:trHeight w:val="392"/>
        </w:trPr>
        <w:tc>
          <w:tcPr>
            <w:tcW w:w="553" w:type="dxa"/>
            <w:shd w:val="clear" w:color="auto" w:fill="D9D9D9"/>
            <w:vAlign w:val="center"/>
          </w:tcPr>
          <w:p w14:paraId="4F144A7C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Nr</w:t>
            </w:r>
          </w:p>
        </w:tc>
        <w:tc>
          <w:tcPr>
            <w:tcW w:w="2572" w:type="dxa"/>
            <w:shd w:val="clear" w:color="auto" w:fill="D9D9D9" w:themeFill="background1" w:themeFillShade="D9"/>
            <w:vAlign w:val="center"/>
          </w:tcPr>
          <w:p w14:paraId="587A506F" w14:textId="77777777" w:rsidR="00C31FD6" w:rsidRPr="00AF2181" w:rsidRDefault="00C31FD6" w:rsidP="00C31FD6">
            <w:pPr>
              <w:widowControl/>
              <w:autoSpaceDE/>
              <w:autoSpaceDN/>
              <w:ind w:left="284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Parametr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76CA6E9" w14:textId="77777777" w:rsidR="00C31FD6" w:rsidRPr="00AF2181" w:rsidRDefault="00C31FD6" w:rsidP="00C31FD6">
            <w:pPr>
              <w:widowControl/>
              <w:tabs>
                <w:tab w:val="center" w:pos="2618"/>
                <w:tab w:val="center" w:pos="4559"/>
                <w:tab w:val="right" w:pos="5608"/>
              </w:tabs>
              <w:autoSpaceDE/>
              <w:autoSpaceDN/>
              <w:spacing w:after="8"/>
              <w:ind w:left="284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Wymagania </w:t>
            </w: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ab/>
              <w:t xml:space="preserve">minimalne Zamawiającego i charakterystyka funkcjonalno-techniczna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E4C2AC3" w14:textId="3B8E5EBD" w:rsidR="00C31FD6" w:rsidRPr="00AF2181" w:rsidRDefault="00C31FD6" w:rsidP="00C31FD6">
            <w:pPr>
              <w:widowControl/>
              <w:tabs>
                <w:tab w:val="center" w:pos="2618"/>
                <w:tab w:val="center" w:pos="4559"/>
                <w:tab w:val="right" w:pos="5608"/>
              </w:tabs>
              <w:autoSpaceDE/>
              <w:autoSpaceDN/>
              <w:spacing w:after="8"/>
              <w:ind w:left="284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143A6E">
              <w:rPr>
                <w:b/>
                <w:sz w:val="20"/>
                <w:szCs w:val="20"/>
              </w:rPr>
              <w:t>Wypełnia Wykonawca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podając proponowane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rozwiązania i/lub parametry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techniczne i/lub potwierdzając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>spełnienie wymagań kolumny nr 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43A6E">
              <w:rPr>
                <w:b/>
                <w:sz w:val="20"/>
                <w:szCs w:val="20"/>
              </w:rPr>
              <w:t xml:space="preserve">(np. wpisując „spełnia”) </w:t>
            </w:r>
          </w:p>
        </w:tc>
      </w:tr>
      <w:tr w:rsidR="00C31FD6" w:rsidRPr="00AF2181" w14:paraId="04E3F9B9" w14:textId="77777777" w:rsidTr="00C31FD6">
        <w:trPr>
          <w:trHeight w:val="204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40D6A0CF" w14:textId="77777777" w:rsidR="00C31FD6" w:rsidRPr="00AF2181" w:rsidRDefault="00C31FD6" w:rsidP="00C31FD6">
            <w:pPr>
              <w:widowControl/>
              <w:autoSpaceDE/>
              <w:autoSpaceDN/>
              <w:ind w:left="284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Ogólne cechy funkcjonalno-użytkowe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2229DAE8" w14:textId="77777777" w:rsidTr="00C31FD6">
        <w:trPr>
          <w:trHeight w:val="200"/>
        </w:trPr>
        <w:tc>
          <w:tcPr>
            <w:tcW w:w="553" w:type="dxa"/>
            <w:vAlign w:val="center"/>
          </w:tcPr>
          <w:p w14:paraId="38EFDD7D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CF7D" w14:textId="77777777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Marka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C866" w14:textId="77777777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14:paraId="59B8D0A9" w14:textId="723EBDD6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markę</w:t>
            </w:r>
          </w:p>
        </w:tc>
      </w:tr>
      <w:tr w:rsidR="00C31FD6" w:rsidRPr="00AF2181" w14:paraId="7DEFB493" w14:textId="77777777" w:rsidTr="00C31FD6">
        <w:trPr>
          <w:trHeight w:val="200"/>
        </w:trPr>
        <w:tc>
          <w:tcPr>
            <w:tcW w:w="553" w:type="dxa"/>
            <w:vAlign w:val="center"/>
          </w:tcPr>
          <w:p w14:paraId="3ABFC542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F39AF" w14:textId="77777777" w:rsidR="00C31FD6" w:rsidRPr="006E10C4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Model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DE10" w14:textId="77777777" w:rsidR="00C31FD6" w:rsidRPr="006E10C4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E10C4">
              <w:rPr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14:paraId="75D816CD" w14:textId="6C05A643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model</w:t>
            </w:r>
          </w:p>
        </w:tc>
      </w:tr>
      <w:tr w:rsidR="00C31FD6" w:rsidRPr="00AF2181" w14:paraId="22095F40" w14:textId="77777777" w:rsidTr="00C31FD6">
        <w:trPr>
          <w:trHeight w:val="200"/>
        </w:trPr>
        <w:tc>
          <w:tcPr>
            <w:tcW w:w="553" w:type="dxa"/>
            <w:vAlign w:val="center"/>
          </w:tcPr>
          <w:p w14:paraId="6FEF6037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FEB6" w14:textId="60432882" w:rsidR="00C31FD6" w:rsidRPr="005867C7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Rodzaj pojazdu 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7923" w14:textId="43C2C5F1" w:rsidR="00C31FD6" w:rsidRPr="005867C7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>Osobowy, min. 4 drzwiowy, 5 miejscowy</w:t>
            </w:r>
          </w:p>
        </w:tc>
        <w:tc>
          <w:tcPr>
            <w:tcW w:w="4111" w:type="dxa"/>
            <w:vAlign w:val="center"/>
          </w:tcPr>
          <w:p w14:paraId="7FA61891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45EE92F" w14:textId="77777777" w:rsidTr="00C31FD6">
        <w:trPr>
          <w:trHeight w:val="245"/>
        </w:trPr>
        <w:tc>
          <w:tcPr>
            <w:tcW w:w="553" w:type="dxa"/>
            <w:vAlign w:val="center"/>
          </w:tcPr>
          <w:p w14:paraId="5C97D55E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15D0D" w14:textId="3C49065A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Typ nadwozia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96C3" w14:textId="152BEE17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>Nadwozie typu SUV</w:t>
            </w:r>
          </w:p>
        </w:tc>
        <w:tc>
          <w:tcPr>
            <w:tcW w:w="4111" w:type="dxa"/>
            <w:vAlign w:val="center"/>
          </w:tcPr>
          <w:p w14:paraId="569384EA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4ABC1AE1" w14:textId="77777777" w:rsidTr="00C31FD6">
        <w:trPr>
          <w:trHeight w:val="352"/>
        </w:trPr>
        <w:tc>
          <w:tcPr>
            <w:tcW w:w="553" w:type="dxa"/>
            <w:vAlign w:val="center"/>
          </w:tcPr>
          <w:p w14:paraId="7824AAA7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5.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3CF2A" w14:textId="78C14942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Skrzynia biegów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59E5" w14:textId="526AF574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Automatyczna  </w:t>
            </w:r>
          </w:p>
        </w:tc>
        <w:tc>
          <w:tcPr>
            <w:tcW w:w="4111" w:type="dxa"/>
            <w:vAlign w:val="center"/>
          </w:tcPr>
          <w:p w14:paraId="7FC885A5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084B2BFC" w14:textId="77777777" w:rsidTr="00C31FD6">
        <w:trPr>
          <w:trHeight w:val="232"/>
        </w:trPr>
        <w:tc>
          <w:tcPr>
            <w:tcW w:w="553" w:type="dxa"/>
            <w:vAlign w:val="center"/>
          </w:tcPr>
          <w:p w14:paraId="2D600108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6.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5AD5" w14:textId="6B88C6CF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Napęd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8FCB" w14:textId="219DF3E1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Napęd na przednie koła lub napęd na cztery koła  </w:t>
            </w:r>
          </w:p>
        </w:tc>
        <w:tc>
          <w:tcPr>
            <w:tcW w:w="4111" w:type="dxa"/>
            <w:vAlign w:val="center"/>
          </w:tcPr>
          <w:p w14:paraId="2EB24699" w14:textId="2FC84B5B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rodzaj napędu</w:t>
            </w:r>
          </w:p>
        </w:tc>
      </w:tr>
      <w:tr w:rsidR="00C31FD6" w:rsidRPr="00AF2181" w14:paraId="5F4ACBC7" w14:textId="77777777" w:rsidTr="00C31FD6">
        <w:trPr>
          <w:trHeight w:val="338"/>
        </w:trPr>
        <w:tc>
          <w:tcPr>
            <w:tcW w:w="553" w:type="dxa"/>
            <w:vAlign w:val="center"/>
          </w:tcPr>
          <w:p w14:paraId="46E31234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7.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1C73" w14:textId="3001D9D7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Układ napędowy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2D29" w14:textId="1E3AC08F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Napęd hybrydowy z głównym silnikiem benzynowym  </w:t>
            </w:r>
          </w:p>
        </w:tc>
        <w:tc>
          <w:tcPr>
            <w:tcW w:w="4111" w:type="dxa"/>
            <w:vAlign w:val="center"/>
          </w:tcPr>
          <w:p w14:paraId="688F5F60" w14:textId="31FFB501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rodzaj układu</w:t>
            </w:r>
          </w:p>
        </w:tc>
      </w:tr>
      <w:tr w:rsidR="00C31FD6" w:rsidRPr="00AF2181" w14:paraId="480BE95C" w14:textId="77777777" w:rsidTr="00C31FD6">
        <w:trPr>
          <w:trHeight w:val="232"/>
        </w:trPr>
        <w:tc>
          <w:tcPr>
            <w:tcW w:w="553" w:type="dxa"/>
            <w:vAlign w:val="center"/>
          </w:tcPr>
          <w:p w14:paraId="53786C54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8.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C6F4" w14:textId="6394A0E8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Moc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62D2" w14:textId="57C2F000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Łączna moc maksymalna minimum 213 KM  </w:t>
            </w:r>
          </w:p>
        </w:tc>
        <w:tc>
          <w:tcPr>
            <w:tcW w:w="4111" w:type="dxa"/>
            <w:vAlign w:val="center"/>
          </w:tcPr>
          <w:p w14:paraId="2504E683" w14:textId="39CFC420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moc</w:t>
            </w:r>
          </w:p>
        </w:tc>
      </w:tr>
      <w:tr w:rsidR="00C31FD6" w:rsidRPr="00AF2181" w14:paraId="33399BE3" w14:textId="77777777" w:rsidTr="00C31FD6">
        <w:trPr>
          <w:trHeight w:val="338"/>
        </w:trPr>
        <w:tc>
          <w:tcPr>
            <w:tcW w:w="553" w:type="dxa"/>
            <w:vAlign w:val="center"/>
          </w:tcPr>
          <w:p w14:paraId="0C0449FD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9.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210A" w14:textId="3BB67E7C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Pojemność silnika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43F8" w14:textId="3C17DE59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>minimum 1598 cm</w:t>
            </w:r>
            <w:r w:rsidRPr="005867C7">
              <w:rPr>
                <w:kern w:val="2"/>
                <w:sz w:val="20"/>
                <w:szCs w:val="20"/>
                <w:vertAlign w:val="superscript"/>
                <w14:ligatures w14:val="standardContextual"/>
              </w:rPr>
              <w:t>3</w:t>
            </w: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  </w:t>
            </w:r>
          </w:p>
        </w:tc>
        <w:tc>
          <w:tcPr>
            <w:tcW w:w="4111" w:type="dxa"/>
            <w:vAlign w:val="center"/>
          </w:tcPr>
          <w:p w14:paraId="69CB3192" w14:textId="72A3D484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pojemość silnika</w:t>
            </w:r>
          </w:p>
        </w:tc>
      </w:tr>
      <w:tr w:rsidR="00C31FD6" w:rsidRPr="00AF2181" w14:paraId="11701C56" w14:textId="77777777" w:rsidTr="00C31FD6">
        <w:trPr>
          <w:trHeight w:val="563"/>
        </w:trPr>
        <w:tc>
          <w:tcPr>
            <w:tcW w:w="553" w:type="dxa"/>
            <w:vAlign w:val="center"/>
          </w:tcPr>
          <w:p w14:paraId="441E11E1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10.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E342" w14:textId="77777777" w:rsidR="00C31FD6" w:rsidRPr="005867C7" w:rsidRDefault="00C31FD6" w:rsidP="00C31FD6">
            <w:pPr>
              <w:ind w:left="64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Rozstaw osi i rozstaw kół, </w:t>
            </w:r>
          </w:p>
          <w:p w14:paraId="50A0CA57" w14:textId="310A41B4" w:rsidR="00C31FD6" w:rsidRPr="00AF2181" w:rsidRDefault="00C31FD6" w:rsidP="00C31FD6">
            <w:pPr>
              <w:widowControl/>
              <w:autoSpaceDE/>
              <w:autoSpaceDN/>
              <w:ind w:left="93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długość/szerokość (mm)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772A" w14:textId="77777777" w:rsidR="00C31FD6" w:rsidRPr="005867C7" w:rsidRDefault="00C31FD6" w:rsidP="00C31FD6">
            <w:pPr>
              <w:spacing w:after="4"/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>Osi – minimum 2650 mm</w:t>
            </w:r>
          </w:p>
          <w:p w14:paraId="502C6EA2" w14:textId="77777777" w:rsidR="00C31FD6" w:rsidRPr="005867C7" w:rsidRDefault="00C31FD6" w:rsidP="00C31FD6">
            <w:pPr>
              <w:spacing w:after="7"/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Kół (przód) – minimum 1595 mm </w:t>
            </w:r>
          </w:p>
          <w:p w14:paraId="539D17BD" w14:textId="77777777" w:rsidR="00C31FD6" w:rsidRPr="005867C7" w:rsidRDefault="00C31FD6" w:rsidP="00C31FD6">
            <w:pPr>
              <w:spacing w:after="4"/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lastRenderedPageBreak/>
              <w:t>Kół (tył) – minimum 1600 mm</w:t>
            </w:r>
          </w:p>
          <w:p w14:paraId="4CA49429" w14:textId="77777777" w:rsidR="00C31FD6" w:rsidRPr="005867C7" w:rsidRDefault="00C31FD6" w:rsidP="00C31FD6">
            <w:pPr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>Długość – minimum 4450 mm</w:t>
            </w:r>
          </w:p>
          <w:p w14:paraId="07FDC454" w14:textId="60D4D550" w:rsidR="00C31FD6" w:rsidRPr="00AF2181" w:rsidRDefault="00C31FD6" w:rsidP="00C31FD6">
            <w:pPr>
              <w:widowControl/>
              <w:autoSpaceDE/>
              <w:autoSpaceDN/>
              <w:spacing w:after="4"/>
              <w:ind w:left="80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Szerokość – minimum 1820 mm </w:t>
            </w:r>
          </w:p>
        </w:tc>
        <w:tc>
          <w:tcPr>
            <w:tcW w:w="4111" w:type="dxa"/>
            <w:vAlign w:val="center"/>
          </w:tcPr>
          <w:p w14:paraId="2D618676" w14:textId="121CC471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lastRenderedPageBreak/>
              <w:t>Podać wymiary</w:t>
            </w:r>
          </w:p>
        </w:tc>
      </w:tr>
      <w:tr w:rsidR="00C31FD6" w:rsidRPr="00AF2181" w14:paraId="01D58782" w14:textId="77777777" w:rsidTr="00C31FD6">
        <w:trPr>
          <w:trHeight w:val="165"/>
        </w:trPr>
        <w:tc>
          <w:tcPr>
            <w:tcW w:w="553" w:type="dxa"/>
            <w:vAlign w:val="center"/>
          </w:tcPr>
          <w:p w14:paraId="14FBBCF4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887A" w14:textId="3B20D35E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Rok produkcji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6DC2" w14:textId="09B191B2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2025 – fabrycznie nowy  </w:t>
            </w:r>
          </w:p>
        </w:tc>
        <w:tc>
          <w:tcPr>
            <w:tcW w:w="4111" w:type="dxa"/>
            <w:vAlign w:val="center"/>
          </w:tcPr>
          <w:p w14:paraId="0EEBA996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C2C8E3D" w14:textId="77777777" w:rsidTr="00C31FD6">
        <w:trPr>
          <w:trHeight w:val="192"/>
        </w:trPr>
        <w:tc>
          <w:tcPr>
            <w:tcW w:w="553" w:type="dxa"/>
            <w:vAlign w:val="center"/>
          </w:tcPr>
          <w:p w14:paraId="77BC398D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12.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C054" w14:textId="369BD2C8" w:rsidR="00C31FD6" w:rsidRPr="00AF2181" w:rsidRDefault="00C31FD6" w:rsidP="00C31FD6">
            <w:pPr>
              <w:widowControl/>
              <w:autoSpaceDE/>
              <w:autoSpaceDN/>
              <w:ind w:left="93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Pojemność zbiornika paliwa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0281" w14:textId="6CD48A76" w:rsidR="00C31FD6" w:rsidRPr="00AF2181" w:rsidRDefault="00C31FD6" w:rsidP="00C31FD6">
            <w:pPr>
              <w:widowControl/>
              <w:autoSpaceDE/>
              <w:autoSpaceDN/>
              <w:ind w:left="80"/>
              <w:rPr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kern w:val="2"/>
                <w:sz w:val="20"/>
                <w:szCs w:val="20"/>
                <w14:ligatures w14:val="standardContextual"/>
              </w:rPr>
              <w:t xml:space="preserve">Minimum 50 l </w:t>
            </w:r>
          </w:p>
        </w:tc>
        <w:tc>
          <w:tcPr>
            <w:tcW w:w="4111" w:type="dxa"/>
            <w:vAlign w:val="center"/>
          </w:tcPr>
          <w:p w14:paraId="3627B3E1" w14:textId="0CADC58C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Podać pojemność zbiornika</w:t>
            </w:r>
          </w:p>
        </w:tc>
      </w:tr>
      <w:tr w:rsidR="00C31FD6" w:rsidRPr="00AF2181" w14:paraId="39F4882B" w14:textId="77777777" w:rsidTr="00C31FD6">
        <w:trPr>
          <w:trHeight w:val="191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44598949" w14:textId="77777777" w:rsidR="00C31FD6" w:rsidRPr="00AF2181" w:rsidRDefault="00C31FD6" w:rsidP="00C31FD6">
            <w:pPr>
              <w:widowControl/>
              <w:autoSpaceDE/>
              <w:autoSpaceDN/>
              <w:ind w:left="284" w:right="6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Wyposażenie z zakresu bezpieczeństwa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3281900D" w14:textId="77777777" w:rsidTr="00C31FD6">
        <w:trPr>
          <w:trHeight w:val="496"/>
        </w:trPr>
        <w:tc>
          <w:tcPr>
            <w:tcW w:w="553" w:type="dxa"/>
            <w:vAlign w:val="center"/>
          </w:tcPr>
          <w:p w14:paraId="75189A82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13.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529B" w14:textId="55A72BFB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Centralny zamek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D502" w14:textId="391580F9" w:rsidR="00C31FD6" w:rsidRPr="00AF2181" w:rsidRDefault="00C31FD6" w:rsidP="00C31FD6">
            <w:pPr>
              <w:widowControl/>
              <w:autoSpaceDE/>
              <w:autoSpaceDN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Samochód jest wyposażony w centralny zamek i dostęp bezkluczykowy</w:t>
            </w:r>
          </w:p>
        </w:tc>
        <w:tc>
          <w:tcPr>
            <w:tcW w:w="4111" w:type="dxa"/>
            <w:vAlign w:val="center"/>
          </w:tcPr>
          <w:p w14:paraId="13DD7942" w14:textId="77777777" w:rsidR="00C31FD6" w:rsidRPr="00AF2181" w:rsidRDefault="00C31FD6" w:rsidP="00C31FD6">
            <w:pPr>
              <w:widowControl/>
              <w:autoSpaceDE/>
              <w:autoSpaceDN/>
              <w:ind w:left="80" w:right="275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58C006FD" w14:textId="77777777" w:rsidTr="00C31FD6">
        <w:trPr>
          <w:trHeight w:val="761"/>
        </w:trPr>
        <w:tc>
          <w:tcPr>
            <w:tcW w:w="553" w:type="dxa"/>
            <w:vAlign w:val="center"/>
          </w:tcPr>
          <w:p w14:paraId="2F80099B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14.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A399" w14:textId="19CF0AA2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Poduszki powietrzne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071C" w14:textId="3B79469B" w:rsidR="00C31FD6" w:rsidRPr="00AF2181" w:rsidRDefault="00C31FD6" w:rsidP="00C31FD6">
            <w:pPr>
              <w:widowControl/>
              <w:autoSpaceDE/>
              <w:autoSpaceDN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minimum: przednie i boczne poduszki powietrzne kierowcy i pasażera z przodu oraz kurtynowe poduszki bezpieczeństwa </w:t>
            </w:r>
          </w:p>
        </w:tc>
        <w:tc>
          <w:tcPr>
            <w:tcW w:w="4111" w:type="dxa"/>
            <w:vAlign w:val="center"/>
          </w:tcPr>
          <w:p w14:paraId="4074B7E8" w14:textId="1BD24D78" w:rsidR="00C31FD6" w:rsidRPr="00AF2181" w:rsidRDefault="00C31FD6" w:rsidP="00C31FD6">
            <w:pPr>
              <w:widowControl/>
              <w:autoSpaceDE/>
              <w:autoSpaceDN/>
              <w:ind w:left="80" w:right="64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</w:t>
            </w: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 rodzaje poduszek powietrznych</w:t>
            </w:r>
          </w:p>
        </w:tc>
      </w:tr>
      <w:tr w:rsidR="00C31FD6" w:rsidRPr="00AF2181" w14:paraId="1B127B17" w14:textId="77777777" w:rsidTr="00C31FD6">
        <w:trPr>
          <w:trHeight w:val="449"/>
        </w:trPr>
        <w:tc>
          <w:tcPr>
            <w:tcW w:w="553" w:type="dxa"/>
            <w:vAlign w:val="center"/>
          </w:tcPr>
          <w:p w14:paraId="59D8EB3B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15.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0FAC" w14:textId="46F4BE83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Systemy wspomagania bezpieczeństwa jazdy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2023" w14:textId="6FBAF4B8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wyposażony w systemy m.in. ABS, ESC, hillholder  </w:t>
            </w:r>
          </w:p>
        </w:tc>
        <w:tc>
          <w:tcPr>
            <w:tcW w:w="4111" w:type="dxa"/>
            <w:vAlign w:val="center"/>
          </w:tcPr>
          <w:p w14:paraId="3698B2DC" w14:textId="6DF2C584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Podać </w:t>
            </w: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rodzaje systemów</w:t>
            </w:r>
          </w:p>
        </w:tc>
      </w:tr>
      <w:tr w:rsidR="00C31FD6" w:rsidRPr="00AF2181" w14:paraId="164D7961" w14:textId="77777777" w:rsidTr="00C31FD6">
        <w:trPr>
          <w:trHeight w:val="307"/>
        </w:trPr>
        <w:tc>
          <w:tcPr>
            <w:tcW w:w="553" w:type="dxa"/>
            <w:vAlign w:val="center"/>
          </w:tcPr>
          <w:p w14:paraId="2F08DAAD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16.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F6F8" w14:textId="46E84302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Czujniki ciśnienia powietrza w oponach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2C95" w14:textId="053E76E7" w:rsidR="00C31FD6" w:rsidRPr="00AF2181" w:rsidRDefault="00C31FD6" w:rsidP="00C31FD6">
            <w:pPr>
              <w:widowControl/>
              <w:autoSpaceDE/>
              <w:autoSpaceDN/>
              <w:ind w:left="80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czujniki ciśnienia powietrza w oponach  </w:t>
            </w:r>
          </w:p>
        </w:tc>
        <w:tc>
          <w:tcPr>
            <w:tcW w:w="4111" w:type="dxa"/>
            <w:vAlign w:val="center"/>
          </w:tcPr>
          <w:p w14:paraId="106F3B95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5DC631CB" w14:textId="77777777" w:rsidTr="00C31FD6">
        <w:trPr>
          <w:trHeight w:val="1259"/>
        </w:trPr>
        <w:tc>
          <w:tcPr>
            <w:tcW w:w="553" w:type="dxa"/>
            <w:vAlign w:val="center"/>
          </w:tcPr>
          <w:p w14:paraId="35364532" w14:textId="77777777" w:rsidR="00C31FD6" w:rsidRPr="00AF2181" w:rsidRDefault="00C31FD6" w:rsidP="00C31FD6">
            <w:pPr>
              <w:widowControl/>
              <w:autoSpaceDE/>
              <w:autoSpaceDN/>
              <w:ind w:left="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17.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3500" w14:textId="77777777" w:rsidR="00C31FD6" w:rsidRPr="005867C7" w:rsidRDefault="00C31FD6" w:rsidP="00C31FD6">
            <w:pPr>
              <w:spacing w:after="4"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Światła w technologii  </w:t>
            </w:r>
          </w:p>
          <w:p w14:paraId="4A223C21" w14:textId="23E510A7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LED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198D" w14:textId="77777777" w:rsidR="00C31FD6" w:rsidRPr="005867C7" w:rsidRDefault="00C31FD6" w:rsidP="00C31FD6">
            <w:pPr>
              <w:spacing w:after="41"/>
              <w:ind w:left="76" w:right="21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światła w technologii LED (mijania i drogowe) z funkcją doświetlania zakrętów, automatyczne włączanie świateł  </w:t>
            </w:r>
          </w:p>
          <w:p w14:paraId="79491E38" w14:textId="77777777" w:rsidR="00C31FD6" w:rsidRPr="005867C7" w:rsidRDefault="00C31FD6" w:rsidP="00C31FD6">
            <w:pPr>
              <w:spacing w:after="4"/>
              <w:ind w:left="76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Światła stop (3)  </w:t>
            </w:r>
          </w:p>
          <w:p w14:paraId="248EBCFD" w14:textId="05194F0C" w:rsidR="00C31FD6" w:rsidRPr="00AF2181" w:rsidRDefault="00C31FD6" w:rsidP="00C31FD6">
            <w:pPr>
              <w:widowControl/>
              <w:autoSpaceDE/>
              <w:autoSpaceDN/>
              <w:ind w:left="80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Kierunkowskazy w lusterkach  </w:t>
            </w:r>
          </w:p>
        </w:tc>
        <w:tc>
          <w:tcPr>
            <w:tcW w:w="4111" w:type="dxa"/>
            <w:vAlign w:val="center"/>
          </w:tcPr>
          <w:p w14:paraId="12F50B7B" w14:textId="77777777" w:rsidR="00C31FD6" w:rsidRPr="00AF2181" w:rsidRDefault="00C31FD6" w:rsidP="00C31FD6">
            <w:pPr>
              <w:widowControl/>
              <w:autoSpaceDE/>
              <w:autoSpaceDN/>
              <w:spacing w:after="40"/>
              <w:ind w:left="80" w:right="219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32707E7A" w14:textId="77777777" w:rsidTr="00C31FD6">
        <w:trPr>
          <w:trHeight w:val="691"/>
        </w:trPr>
        <w:tc>
          <w:tcPr>
            <w:tcW w:w="553" w:type="dxa"/>
            <w:vAlign w:val="center"/>
          </w:tcPr>
          <w:p w14:paraId="177116DC" w14:textId="77777777" w:rsidR="00C31FD6" w:rsidRPr="00AF2181" w:rsidRDefault="00C31FD6" w:rsidP="00C31FD6">
            <w:pPr>
              <w:widowControl/>
              <w:autoSpaceDE/>
              <w:autoSpaceDN/>
              <w:ind w:left="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18.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AECA" w14:textId="35B1221B" w:rsidR="00C31FD6" w:rsidRPr="00AF2181" w:rsidRDefault="00C31FD6" w:rsidP="00C31FD6">
            <w:pPr>
              <w:widowControl/>
              <w:autoSpaceDE/>
              <w:autoSpaceDN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Asystent bezpieczeństwa 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4956" w14:textId="77777777" w:rsidR="00C31FD6" w:rsidRPr="005867C7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Utrzymania pasa ruchu  </w:t>
            </w:r>
          </w:p>
          <w:p w14:paraId="5E454E5E" w14:textId="77777777" w:rsidR="00C31FD6" w:rsidRPr="005867C7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Monitorowanie uwagi kierowcy  </w:t>
            </w:r>
          </w:p>
          <w:p w14:paraId="23DC5C18" w14:textId="77777777" w:rsidR="00C31FD6" w:rsidRPr="005867C7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38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Inteligentny tempomat z funkcją Stop&amp;Go  </w:t>
            </w:r>
          </w:p>
          <w:p w14:paraId="57C5C66E" w14:textId="77777777" w:rsidR="00C31FD6" w:rsidRPr="005867C7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38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Monitorowania martwego pola i ostrzegania o ruchu poprzecznym  </w:t>
            </w:r>
          </w:p>
          <w:p w14:paraId="3735BE74" w14:textId="77777777" w:rsidR="00C31FD6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38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Ograniczeń prędkości</w:t>
            </w:r>
          </w:p>
          <w:p w14:paraId="71693789" w14:textId="2AB9DBE6" w:rsidR="00C31FD6" w:rsidRPr="00AF2181" w:rsidRDefault="00C31FD6" w:rsidP="00C31FD6">
            <w:pPr>
              <w:widowControl/>
              <w:numPr>
                <w:ilvl w:val="0"/>
                <w:numId w:val="16"/>
              </w:numPr>
              <w:autoSpaceDE/>
              <w:autoSpaceDN/>
              <w:ind w:left="273" w:right="138" w:hanging="207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Unikania kolizji czołowych  </w:t>
            </w:r>
          </w:p>
        </w:tc>
        <w:tc>
          <w:tcPr>
            <w:tcW w:w="4111" w:type="dxa"/>
            <w:vAlign w:val="center"/>
          </w:tcPr>
          <w:p w14:paraId="6C8481B2" w14:textId="77777777" w:rsidR="00C31FD6" w:rsidRPr="00AF2181" w:rsidRDefault="00C31FD6" w:rsidP="00C31FD6">
            <w:pPr>
              <w:widowControl/>
              <w:tabs>
                <w:tab w:val="left" w:pos="364"/>
              </w:tabs>
              <w:autoSpaceDE/>
              <w:autoSpaceDN/>
              <w:spacing w:line="271" w:lineRule="auto"/>
              <w:ind w:left="364" w:right="1"/>
              <w:contextualSpacing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5197BD1E" w14:textId="77777777" w:rsidTr="00C31FD6">
        <w:tblPrEx>
          <w:tblCellMar>
            <w:top w:w="99" w:type="dxa"/>
            <w:left w:w="0" w:type="dxa"/>
          </w:tblCellMar>
        </w:tblPrEx>
        <w:trPr>
          <w:trHeight w:val="517"/>
        </w:trPr>
        <w:tc>
          <w:tcPr>
            <w:tcW w:w="553" w:type="dxa"/>
            <w:vAlign w:val="center"/>
          </w:tcPr>
          <w:p w14:paraId="20B0EF0E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19.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B2AB" w14:textId="107BA5C8" w:rsidR="00C31FD6" w:rsidRPr="00AF2181" w:rsidRDefault="00C31FD6" w:rsidP="00C31FD6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Zabezpieczenie antykradzieżowe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2802" w14:textId="23B81642" w:rsidR="00C31FD6" w:rsidRPr="00AF2181" w:rsidRDefault="00C31FD6" w:rsidP="00C31FD6">
            <w:pPr>
              <w:widowControl/>
              <w:autoSpaceDE/>
              <w:autoSpaceDN/>
              <w:spacing w:after="41"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867C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Samochód jest wyposażony w system antykradzieżowy, alarm montowany fabrycznie</w:t>
            </w:r>
          </w:p>
        </w:tc>
        <w:tc>
          <w:tcPr>
            <w:tcW w:w="4111" w:type="dxa"/>
            <w:vAlign w:val="center"/>
          </w:tcPr>
          <w:p w14:paraId="24399F0F" w14:textId="77777777" w:rsidR="00C31FD6" w:rsidRPr="00AF2181" w:rsidRDefault="00C31FD6" w:rsidP="00C31FD6">
            <w:pPr>
              <w:widowControl/>
              <w:autoSpaceDE/>
              <w:autoSpaceDN/>
              <w:spacing w:after="41"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1E7D1276" w14:textId="77777777" w:rsidTr="00C31FD6">
        <w:tblPrEx>
          <w:tblCellMar>
            <w:top w:w="99" w:type="dxa"/>
            <w:left w:w="0" w:type="dxa"/>
          </w:tblCellMar>
        </w:tblPrEx>
        <w:trPr>
          <w:trHeight w:val="25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453F0A5B" w14:textId="77777777" w:rsidR="00C31FD6" w:rsidRPr="00AF2181" w:rsidRDefault="00C31FD6" w:rsidP="00C31FD6">
            <w:pPr>
              <w:widowControl/>
              <w:autoSpaceDE/>
              <w:autoSpaceDN/>
              <w:spacing w:after="15"/>
              <w:ind w:left="2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Aspekty ekologiczne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 </w:t>
            </w:r>
          </w:p>
        </w:tc>
      </w:tr>
      <w:tr w:rsidR="00C31FD6" w:rsidRPr="00AF2181" w14:paraId="6DE71576" w14:textId="77777777" w:rsidTr="00C31FD6">
        <w:tblPrEx>
          <w:tblCellMar>
            <w:top w:w="99" w:type="dxa"/>
            <w:left w:w="0" w:type="dxa"/>
          </w:tblCellMar>
        </w:tblPrEx>
        <w:trPr>
          <w:trHeight w:val="450"/>
        </w:trPr>
        <w:tc>
          <w:tcPr>
            <w:tcW w:w="553" w:type="dxa"/>
            <w:vAlign w:val="center"/>
          </w:tcPr>
          <w:p w14:paraId="3F3A04B2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20.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D2F39C" w14:textId="38A22B1C" w:rsidR="00C31FD6" w:rsidRPr="00AF2181" w:rsidRDefault="00C31FD6" w:rsidP="00C31FD6">
            <w:pPr>
              <w:spacing w:after="9"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>Emisja dwutlenku węgla (CO</w:t>
            </w:r>
            <w:r w:rsidRPr="009538BA">
              <w:rPr>
                <w:color w:val="000000"/>
                <w:kern w:val="2"/>
                <w:sz w:val="20"/>
                <w:szCs w:val="20"/>
                <w:vertAlign w:val="subscript"/>
                <w14:ligatures w14:val="standardContextual"/>
              </w:rPr>
              <w:t>2</w:t>
            </w: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)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D8846F" w14:textId="775AECEA" w:rsidR="00C31FD6" w:rsidRPr="00AF2181" w:rsidRDefault="00C31FD6" w:rsidP="00C31FD6">
            <w:pPr>
              <w:widowControl/>
              <w:tabs>
                <w:tab w:val="center" w:pos="3366"/>
              </w:tabs>
              <w:autoSpaceDE/>
              <w:autoSpaceDN/>
              <w:rPr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9538BA">
              <w:rPr>
                <w:kern w:val="2"/>
                <w:sz w:val="20"/>
                <w:szCs w:val="20"/>
                <w14:ligatures w14:val="standardContextual"/>
              </w:rPr>
              <w:t>Według normy emisji spalin min. EURO 6</w:t>
            </w:r>
          </w:p>
        </w:tc>
        <w:tc>
          <w:tcPr>
            <w:tcW w:w="4111" w:type="dxa"/>
            <w:vAlign w:val="center"/>
          </w:tcPr>
          <w:p w14:paraId="6F5D6B37" w14:textId="77777777" w:rsidR="00C31FD6" w:rsidRPr="00AF2181" w:rsidRDefault="00C31FD6" w:rsidP="00C31FD6">
            <w:pPr>
              <w:widowControl/>
              <w:tabs>
                <w:tab w:val="center" w:pos="3366"/>
              </w:tabs>
              <w:autoSpaceDE/>
              <w:autoSpaceDN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CD9E26D" w14:textId="77777777" w:rsidTr="00C31FD6">
        <w:tblPrEx>
          <w:tblCellMar>
            <w:top w:w="99" w:type="dxa"/>
            <w:left w:w="0" w:type="dxa"/>
          </w:tblCellMar>
        </w:tblPrEx>
        <w:trPr>
          <w:trHeight w:val="286"/>
        </w:trPr>
        <w:tc>
          <w:tcPr>
            <w:tcW w:w="553" w:type="dxa"/>
            <w:vAlign w:val="center"/>
          </w:tcPr>
          <w:p w14:paraId="552F5311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21.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8F1E" w14:textId="06FB7606" w:rsidR="00C31FD6" w:rsidRPr="00AF2181" w:rsidRDefault="00C31FD6" w:rsidP="00C31FD6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Zużycie paliwa 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892080" w14:textId="223A1899" w:rsidR="00C31FD6" w:rsidRPr="00AF2181" w:rsidRDefault="00C31FD6" w:rsidP="00C31FD6">
            <w:pPr>
              <w:widowControl/>
              <w:autoSpaceDE/>
              <w:autoSpaceDN/>
              <w:ind w:left="79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kern w:val="2"/>
                <w:sz w:val="20"/>
                <w:szCs w:val="20"/>
                <w14:ligatures w14:val="standardContextual"/>
              </w:rPr>
              <w:t>Średnie deklarowane nie wyższe niż 6,8 l/100km</w:t>
            </w:r>
            <w:r w:rsidRPr="009538BA">
              <w:rPr>
                <w:b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9538BA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3FB0CDF4" w14:textId="23A128C8" w:rsidR="00C31FD6" w:rsidRPr="00AF2181" w:rsidRDefault="00C31FD6" w:rsidP="00C31FD6">
            <w:pPr>
              <w:widowControl/>
              <w:autoSpaceDE/>
              <w:autoSpaceDN/>
              <w:ind w:left="79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Wskazać zużycie</w:t>
            </w:r>
            <w:r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 paliwa</w:t>
            </w:r>
          </w:p>
        </w:tc>
      </w:tr>
      <w:tr w:rsidR="00C31FD6" w:rsidRPr="00AF2181" w14:paraId="5924392F" w14:textId="77777777" w:rsidTr="00C31FD6">
        <w:tblPrEx>
          <w:tblCellMar>
            <w:top w:w="99" w:type="dxa"/>
            <w:left w:w="0" w:type="dxa"/>
          </w:tblCellMar>
        </w:tblPrEx>
        <w:trPr>
          <w:trHeight w:val="270"/>
        </w:trPr>
        <w:tc>
          <w:tcPr>
            <w:tcW w:w="553" w:type="dxa"/>
            <w:vAlign w:val="center"/>
          </w:tcPr>
          <w:p w14:paraId="4DD0792A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22.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C52CFA" w14:textId="36A7353C" w:rsidR="00C31FD6" w:rsidRPr="00AF2181" w:rsidRDefault="00C31FD6" w:rsidP="00C31FD6">
            <w:pPr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Pojemność </w:t>
            </w: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b</w:t>
            </w: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>agażnika</w:t>
            </w: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9538BA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(litry)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5B622B" w14:textId="5F56EDCD" w:rsidR="00C31FD6" w:rsidRPr="00AF2181" w:rsidRDefault="00C31FD6" w:rsidP="00C31FD6">
            <w:pPr>
              <w:widowControl/>
              <w:autoSpaceDE/>
              <w:autoSpaceDN/>
              <w:ind w:left="79"/>
              <w:rPr>
                <w:kern w:val="2"/>
                <w:sz w:val="20"/>
                <w:szCs w:val="20"/>
                <w14:ligatures w14:val="standardContextual"/>
              </w:rPr>
            </w:pPr>
            <w:r w:rsidRPr="009538BA">
              <w:rPr>
                <w:kern w:val="2"/>
                <w:sz w:val="20"/>
                <w:szCs w:val="20"/>
                <w14:ligatures w14:val="standardContextual"/>
              </w:rPr>
              <w:t>Minimum 550 l</w:t>
            </w:r>
          </w:p>
        </w:tc>
        <w:tc>
          <w:tcPr>
            <w:tcW w:w="4111" w:type="dxa"/>
            <w:vAlign w:val="center"/>
          </w:tcPr>
          <w:p w14:paraId="10D1BBF4" w14:textId="78A63E9E" w:rsidR="00C31FD6" w:rsidRPr="00AF2181" w:rsidRDefault="00C31FD6" w:rsidP="00C31FD6">
            <w:pPr>
              <w:widowControl/>
              <w:autoSpaceDE/>
              <w:autoSpaceDN/>
              <w:ind w:left="79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FB0CF4">
              <w:rPr>
                <w:i/>
                <w:iCs/>
                <w:kern w:val="2"/>
                <w:sz w:val="20"/>
                <w:szCs w:val="20"/>
                <w14:ligatures w14:val="standardContextual"/>
              </w:rPr>
              <w:t>Wskazać pojemność bagażnika</w:t>
            </w:r>
          </w:p>
        </w:tc>
      </w:tr>
      <w:tr w:rsidR="00C31FD6" w:rsidRPr="00AF2181" w14:paraId="2AA75693" w14:textId="77777777" w:rsidTr="00C31FD6">
        <w:tblPrEx>
          <w:tblCellMar>
            <w:top w:w="99" w:type="dxa"/>
            <w:left w:w="0" w:type="dxa"/>
          </w:tblCellMar>
        </w:tblPrEx>
        <w:trPr>
          <w:trHeight w:val="31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5DB2AD18" w14:textId="77777777" w:rsidR="00C31FD6" w:rsidRPr="00AF2181" w:rsidRDefault="00C31FD6" w:rsidP="00C31FD6">
            <w:pPr>
              <w:widowControl/>
              <w:autoSpaceDE/>
              <w:autoSpaceDN/>
              <w:ind w:right="5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Wyposażenie z zakresu komfortu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72A457A3" w14:textId="77777777" w:rsidTr="00C31FD6">
        <w:tblPrEx>
          <w:tblCellMar>
            <w:top w:w="99" w:type="dxa"/>
            <w:left w:w="0" w:type="dxa"/>
          </w:tblCellMar>
        </w:tblPrEx>
        <w:trPr>
          <w:trHeight w:val="454"/>
        </w:trPr>
        <w:tc>
          <w:tcPr>
            <w:tcW w:w="553" w:type="dxa"/>
            <w:vAlign w:val="center"/>
          </w:tcPr>
          <w:p w14:paraId="70B10B9C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23.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4114" w14:textId="14C96B8F" w:rsidR="00C31FD6" w:rsidRPr="00AF2181" w:rsidRDefault="00C31FD6" w:rsidP="00C31FD6">
            <w:pPr>
              <w:spacing w:after="5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Kierownica 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7B33" w14:textId="5137CF34" w:rsidR="00C31FD6" w:rsidRPr="00AF2181" w:rsidRDefault="00C31FD6" w:rsidP="00C31FD6">
            <w:pPr>
              <w:widowControl/>
              <w:autoSpaceDE/>
              <w:autoSpaceDN/>
              <w:ind w:left="79" w:right="138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kierownicę wielofunkcyjną, regulowana min. w dwóch płaszczyznach. Samochód przystosowany do ruchu prawostronnego (kierownica po lewej stronie samochodu) oraz elektronicznie sterowany system wspomagania  </w:t>
            </w:r>
          </w:p>
        </w:tc>
        <w:tc>
          <w:tcPr>
            <w:tcW w:w="4111" w:type="dxa"/>
            <w:vAlign w:val="center"/>
          </w:tcPr>
          <w:p w14:paraId="320B32B0" w14:textId="77777777" w:rsidR="00C31FD6" w:rsidRPr="00AF2181" w:rsidRDefault="00C31FD6" w:rsidP="00C31FD6">
            <w:pPr>
              <w:widowControl/>
              <w:autoSpaceDE/>
              <w:autoSpaceDN/>
              <w:ind w:left="79" w:right="64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405E2178" w14:textId="77777777" w:rsidTr="00C31FD6">
        <w:tblPrEx>
          <w:tblCellMar>
            <w:top w:w="99" w:type="dxa"/>
            <w:left w:w="0" w:type="dxa"/>
          </w:tblCellMar>
        </w:tblPrEx>
        <w:trPr>
          <w:trHeight w:val="425"/>
        </w:trPr>
        <w:tc>
          <w:tcPr>
            <w:tcW w:w="553" w:type="dxa"/>
            <w:vAlign w:val="center"/>
          </w:tcPr>
          <w:p w14:paraId="25C2EFEB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lastRenderedPageBreak/>
              <w:t>24.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CCD5" w14:textId="6A57819B" w:rsidR="00C31FD6" w:rsidRPr="00AF2181" w:rsidRDefault="00C31FD6" w:rsidP="00C31FD6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Czujniki parkowania, kamera cofania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32BC" w14:textId="77777777" w:rsidR="00C31FD6" w:rsidRPr="003B5E3C" w:rsidRDefault="00C31FD6" w:rsidP="00C31FD6">
            <w:pPr>
              <w:widowControl/>
              <w:numPr>
                <w:ilvl w:val="0"/>
                <w:numId w:val="17"/>
              </w:numPr>
              <w:autoSpaceDE/>
              <w:autoSpaceDN/>
              <w:spacing w:after="47" w:line="238" w:lineRule="auto"/>
              <w:ind w:right="138" w:hanging="264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czujniki parkowania przednie, tylne i boczne  </w:t>
            </w:r>
          </w:p>
          <w:p w14:paraId="2F2DC410" w14:textId="77777777" w:rsidR="00C31FD6" w:rsidRDefault="00C31FD6" w:rsidP="00C31FD6">
            <w:pPr>
              <w:widowControl/>
              <w:numPr>
                <w:ilvl w:val="0"/>
                <w:numId w:val="17"/>
              </w:numPr>
              <w:autoSpaceDE/>
              <w:autoSpaceDN/>
              <w:spacing w:after="20" w:line="259" w:lineRule="auto"/>
              <w:ind w:right="138" w:hanging="264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>System wyświetlający widok z martwego pola</w:t>
            </w:r>
          </w:p>
          <w:p w14:paraId="7C10E5A3" w14:textId="239F3E82" w:rsidR="00C31FD6" w:rsidRPr="00AF2181" w:rsidRDefault="00C31FD6" w:rsidP="00C31FD6">
            <w:pPr>
              <w:widowControl/>
              <w:numPr>
                <w:ilvl w:val="0"/>
                <w:numId w:val="17"/>
              </w:numPr>
              <w:autoSpaceDE/>
              <w:autoSpaceDN/>
              <w:spacing w:after="20" w:line="259" w:lineRule="auto"/>
              <w:ind w:right="1" w:hanging="264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System kamer 360  </w:t>
            </w:r>
          </w:p>
        </w:tc>
        <w:tc>
          <w:tcPr>
            <w:tcW w:w="4111" w:type="dxa"/>
            <w:vAlign w:val="center"/>
          </w:tcPr>
          <w:p w14:paraId="2F468B63" w14:textId="77777777" w:rsidR="00C31FD6" w:rsidRPr="00AF2181" w:rsidRDefault="00C31FD6" w:rsidP="00C31FD6">
            <w:pPr>
              <w:widowControl/>
              <w:autoSpaceDE/>
              <w:autoSpaceDN/>
              <w:ind w:left="79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541C7642" w14:textId="77777777" w:rsidTr="00C31FD6">
        <w:tblPrEx>
          <w:tblCellMar>
            <w:top w:w="99" w:type="dxa"/>
            <w:left w:w="0" w:type="dxa"/>
          </w:tblCellMar>
        </w:tblPrEx>
        <w:trPr>
          <w:trHeight w:val="344"/>
        </w:trPr>
        <w:tc>
          <w:tcPr>
            <w:tcW w:w="553" w:type="dxa"/>
            <w:vAlign w:val="center"/>
          </w:tcPr>
          <w:p w14:paraId="7636BD86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25.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C214" w14:textId="609E39AA" w:rsidR="00C31FD6" w:rsidRPr="00AF2181" w:rsidRDefault="00C31FD6" w:rsidP="00C31FD6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Klimatyzacja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519C" w14:textId="5E130BD6" w:rsidR="00C31FD6" w:rsidRPr="00AF2181" w:rsidRDefault="00C31FD6" w:rsidP="00C31FD6">
            <w:pPr>
              <w:widowControl/>
              <w:tabs>
                <w:tab w:val="left" w:pos="364"/>
              </w:tabs>
              <w:autoSpaceDE/>
              <w:autoSpaceDN/>
              <w:spacing w:after="49"/>
              <w:ind w:left="80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klimatyzację automatyczną dwustrefową  </w:t>
            </w:r>
          </w:p>
        </w:tc>
        <w:tc>
          <w:tcPr>
            <w:tcW w:w="4111" w:type="dxa"/>
            <w:vAlign w:val="center"/>
          </w:tcPr>
          <w:p w14:paraId="06FA8712" w14:textId="77777777" w:rsidR="00C31FD6" w:rsidRPr="00AF2181" w:rsidRDefault="00C31FD6" w:rsidP="00C31FD6">
            <w:pPr>
              <w:widowControl/>
              <w:tabs>
                <w:tab w:val="left" w:pos="364"/>
              </w:tabs>
              <w:autoSpaceDE/>
              <w:autoSpaceDN/>
              <w:spacing w:after="49"/>
              <w:ind w:left="80" w:right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3F6390FA" w14:textId="77777777" w:rsidTr="00C31FD6">
        <w:tblPrEx>
          <w:tblCellMar>
            <w:top w:w="99" w:type="dxa"/>
            <w:left w:w="0" w:type="dxa"/>
          </w:tblCellMar>
        </w:tblPrEx>
        <w:trPr>
          <w:trHeight w:val="861"/>
        </w:trPr>
        <w:tc>
          <w:tcPr>
            <w:tcW w:w="553" w:type="dxa"/>
            <w:vAlign w:val="center"/>
          </w:tcPr>
          <w:p w14:paraId="62F1AF12" w14:textId="77777777" w:rsidR="00C31FD6" w:rsidRPr="00AF2181" w:rsidRDefault="00C31FD6" w:rsidP="00C31FD6">
            <w:pPr>
              <w:widowControl/>
              <w:autoSpaceDE/>
              <w:autoSpaceDN/>
              <w:ind w:left="7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26.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6315C" w14:textId="47A55993" w:rsidR="00C31FD6" w:rsidRPr="00AF2181" w:rsidRDefault="00C31FD6" w:rsidP="00C31FD6">
            <w:pPr>
              <w:widowControl/>
              <w:autoSpaceDE/>
              <w:autoSpaceDN/>
              <w:ind w:left="72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Szyby boczne przednie i tylne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7EDF" w14:textId="5FACAED0" w:rsidR="00C31FD6" w:rsidRPr="00AF2181" w:rsidRDefault="00C31FD6" w:rsidP="00C31FD6">
            <w:pPr>
              <w:widowControl/>
              <w:autoSpaceDE/>
              <w:autoSpaceDN/>
              <w:ind w:left="79" w:right="138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Samochód jest wyposażony w boczne przednie i tylne szyby sterowane elektrycznie, szyby tylne przyciemniane  </w:t>
            </w:r>
          </w:p>
        </w:tc>
        <w:tc>
          <w:tcPr>
            <w:tcW w:w="4111" w:type="dxa"/>
            <w:vAlign w:val="center"/>
          </w:tcPr>
          <w:p w14:paraId="0F8012F2" w14:textId="77777777" w:rsidR="00C31FD6" w:rsidRPr="00AF2181" w:rsidRDefault="00C31FD6" w:rsidP="00C31FD6">
            <w:pPr>
              <w:widowControl/>
              <w:autoSpaceDE/>
              <w:autoSpaceDN/>
              <w:ind w:left="79" w:right="384" w:firstLine="1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84E01A6" w14:textId="77777777" w:rsidTr="00C31FD6">
        <w:tblPrEx>
          <w:tblCellMar>
            <w:top w:w="99" w:type="dxa"/>
            <w:left w:w="0" w:type="dxa"/>
          </w:tblCellMar>
        </w:tblPrEx>
        <w:trPr>
          <w:trHeight w:val="304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69BD9019" w14:textId="77777777" w:rsidR="00C31FD6" w:rsidRPr="00AF2181" w:rsidRDefault="00C31FD6" w:rsidP="00C31FD6">
            <w:pPr>
              <w:widowControl/>
              <w:autoSpaceDE/>
              <w:autoSpaceDN/>
              <w:ind w:left="4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>Wyposażenie funkcjonalne</w:t>
            </w:r>
          </w:p>
        </w:tc>
      </w:tr>
      <w:tr w:rsidR="00C31FD6" w:rsidRPr="00AF2181" w14:paraId="240A3A44" w14:textId="77777777" w:rsidTr="00C31FD6">
        <w:tblPrEx>
          <w:tblCellMar>
            <w:top w:w="99" w:type="dxa"/>
            <w:left w:w="0" w:type="dxa"/>
          </w:tblCellMar>
        </w:tblPrEx>
        <w:trPr>
          <w:trHeight w:val="576"/>
        </w:trPr>
        <w:tc>
          <w:tcPr>
            <w:tcW w:w="553" w:type="dxa"/>
            <w:vAlign w:val="center"/>
          </w:tcPr>
          <w:p w14:paraId="53A20CBA" w14:textId="77777777" w:rsidR="00C31FD6" w:rsidRPr="00AF2181" w:rsidRDefault="00C31FD6" w:rsidP="00C31FD6">
            <w:pPr>
              <w:widowControl/>
              <w:autoSpaceDE/>
              <w:autoSpaceDN/>
              <w:ind w:left="80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27.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3CA0" w14:textId="77777777" w:rsidR="00C31FD6" w:rsidRPr="003B5E3C" w:rsidRDefault="00C31FD6" w:rsidP="00C31FD6">
            <w:pPr>
              <w:tabs>
                <w:tab w:val="right" w:pos="2756"/>
              </w:tabs>
              <w:spacing w:after="6"/>
              <w:ind w:left="139" w:right="555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Lusterka </w:t>
            </w: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ab/>
              <w:t>boczne</w:t>
            </w:r>
          </w:p>
          <w:p w14:paraId="488E8B1F" w14:textId="3F1B91CE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elektrycznie sterowane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C0B24" w14:textId="09EB537A" w:rsidR="00C31FD6" w:rsidRPr="00AF2181" w:rsidRDefault="00C31FD6" w:rsidP="00C31FD6">
            <w:pPr>
              <w:widowControl/>
              <w:autoSpaceDE/>
              <w:autoSpaceDN/>
              <w:ind w:left="93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Samochód jest wyposażony w lusterka boczne elektrycznie sterowane i podgrzewane </w:t>
            </w:r>
          </w:p>
        </w:tc>
        <w:tc>
          <w:tcPr>
            <w:tcW w:w="4111" w:type="dxa"/>
            <w:vAlign w:val="center"/>
          </w:tcPr>
          <w:p w14:paraId="74C4269D" w14:textId="77777777" w:rsidR="00C31FD6" w:rsidRPr="00AF2181" w:rsidRDefault="00C31FD6" w:rsidP="00C31FD6">
            <w:pPr>
              <w:widowControl/>
              <w:autoSpaceDE/>
              <w:autoSpaceDN/>
              <w:ind w:left="9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4D14B65" w14:textId="77777777" w:rsidTr="00C31FD6">
        <w:tblPrEx>
          <w:tblCellMar>
            <w:top w:w="99" w:type="dxa"/>
            <w:left w:w="0" w:type="dxa"/>
          </w:tblCellMar>
        </w:tblPrEx>
        <w:trPr>
          <w:trHeight w:val="1144"/>
        </w:trPr>
        <w:tc>
          <w:tcPr>
            <w:tcW w:w="553" w:type="dxa"/>
            <w:vAlign w:val="center"/>
          </w:tcPr>
          <w:p w14:paraId="376A0577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28.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79FF" w14:textId="00DF479D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System audio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B1" w14:textId="587F7A2D" w:rsidR="00C31FD6" w:rsidRPr="00AF2181" w:rsidRDefault="00C31FD6" w:rsidP="00C31FD6">
            <w:pPr>
              <w:widowControl/>
              <w:autoSpaceDE/>
              <w:autoSpaceDN/>
              <w:ind w:left="93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Samochód jest wyposażony w system multimedialny/radiowy, z ekranem dotykowym, z co najmniej 5 głośnikami, systemem Bluetooth umożliwiającym bezprzewodową łączność z telefonem, sterowanie radiem na kierownicy, system Apple CarPlay</w:t>
            </w:r>
          </w:p>
        </w:tc>
        <w:tc>
          <w:tcPr>
            <w:tcW w:w="4111" w:type="dxa"/>
            <w:vAlign w:val="center"/>
          </w:tcPr>
          <w:p w14:paraId="644CE3F0" w14:textId="77777777" w:rsidR="00C31FD6" w:rsidRPr="00AF2181" w:rsidRDefault="00C31FD6" w:rsidP="00C31FD6">
            <w:pPr>
              <w:widowControl/>
              <w:autoSpaceDE/>
              <w:autoSpaceDN/>
              <w:ind w:left="93" w:right="63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D08DA7B" w14:textId="77777777" w:rsidTr="00C31FD6">
        <w:tblPrEx>
          <w:tblCellMar>
            <w:top w:w="99" w:type="dxa"/>
            <w:left w:w="0" w:type="dxa"/>
          </w:tblCellMar>
        </w:tblPrEx>
        <w:trPr>
          <w:trHeight w:val="547"/>
        </w:trPr>
        <w:tc>
          <w:tcPr>
            <w:tcW w:w="553" w:type="dxa"/>
            <w:vAlign w:val="center"/>
          </w:tcPr>
          <w:p w14:paraId="1C466066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29.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E286" w14:textId="78655B28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Gniazdo USB i ładowanie smartfonów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14BB" w14:textId="03F3F222" w:rsidR="00C31FD6" w:rsidRPr="00AF2181" w:rsidRDefault="00C31FD6" w:rsidP="00C31FD6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Minimum 1 gniazdo USB oraz bezprzewodowa ładowarka do smartfonów.</w:t>
            </w:r>
          </w:p>
        </w:tc>
        <w:tc>
          <w:tcPr>
            <w:tcW w:w="4111" w:type="dxa"/>
            <w:vAlign w:val="center"/>
          </w:tcPr>
          <w:p w14:paraId="781732E8" w14:textId="333D749F" w:rsidR="00C31FD6" w:rsidRPr="00AF2181" w:rsidRDefault="00C31FD6" w:rsidP="00C31FD6">
            <w:pPr>
              <w:widowControl/>
              <w:autoSpaceDE/>
              <w:autoSpaceDN/>
              <w:ind w:left="74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Wskazać ilość gniazd</w:t>
            </w:r>
          </w:p>
        </w:tc>
      </w:tr>
      <w:tr w:rsidR="00C31FD6" w:rsidRPr="00AF2181" w14:paraId="2F6405C8" w14:textId="77777777" w:rsidTr="00C31FD6">
        <w:tblPrEx>
          <w:tblCellMar>
            <w:top w:w="99" w:type="dxa"/>
            <w:left w:w="0" w:type="dxa"/>
          </w:tblCellMar>
        </w:tblPrEx>
        <w:trPr>
          <w:trHeight w:val="388"/>
        </w:trPr>
        <w:tc>
          <w:tcPr>
            <w:tcW w:w="553" w:type="dxa"/>
            <w:vAlign w:val="center"/>
          </w:tcPr>
          <w:p w14:paraId="47B25F40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30.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E76E" w14:textId="5779B1DE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Gniazdo zasilania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1DE3" w14:textId="697081DD" w:rsidR="00C31FD6" w:rsidRPr="00AF2181" w:rsidRDefault="00C31FD6" w:rsidP="00C31FD6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 xml:space="preserve">Minimum 1 gniazdo 12 V   </w:t>
            </w:r>
          </w:p>
        </w:tc>
        <w:tc>
          <w:tcPr>
            <w:tcW w:w="4111" w:type="dxa"/>
            <w:vAlign w:val="center"/>
          </w:tcPr>
          <w:p w14:paraId="40524669" w14:textId="10A92E8C" w:rsidR="00C31FD6" w:rsidRPr="00AF2181" w:rsidRDefault="00C31FD6" w:rsidP="00C31FD6">
            <w:pPr>
              <w:widowControl/>
              <w:autoSpaceDE/>
              <w:autoSpaceDN/>
              <w:ind w:left="74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Wskazać ilość gniazd</w:t>
            </w:r>
          </w:p>
        </w:tc>
      </w:tr>
      <w:tr w:rsidR="00C31FD6" w:rsidRPr="00AF2181" w14:paraId="2ABEFB0F" w14:textId="77777777" w:rsidTr="00C31FD6">
        <w:tblPrEx>
          <w:tblCellMar>
            <w:top w:w="99" w:type="dxa"/>
            <w:left w:w="0" w:type="dxa"/>
          </w:tblCellMar>
        </w:tblPrEx>
        <w:trPr>
          <w:trHeight w:val="438"/>
        </w:trPr>
        <w:tc>
          <w:tcPr>
            <w:tcW w:w="553" w:type="dxa"/>
            <w:vAlign w:val="center"/>
          </w:tcPr>
          <w:p w14:paraId="2B3EA91E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A71D" w14:textId="680C9CEE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Komputer pokładowy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9B463" w14:textId="15F5398B" w:rsidR="00C31FD6" w:rsidRPr="00AF2181" w:rsidRDefault="00C31FD6" w:rsidP="00C31FD6">
            <w:pPr>
              <w:widowControl/>
              <w:autoSpaceDE/>
              <w:autoSpaceDN/>
              <w:ind w:left="74" w:right="13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Samochód jest wyposażony w komputer pokładowy</w:t>
            </w:r>
          </w:p>
        </w:tc>
        <w:tc>
          <w:tcPr>
            <w:tcW w:w="4111" w:type="dxa"/>
            <w:vAlign w:val="center"/>
          </w:tcPr>
          <w:p w14:paraId="4B2A244A" w14:textId="77777777" w:rsidR="00C31FD6" w:rsidRPr="00AF2181" w:rsidRDefault="00C31FD6" w:rsidP="00C31FD6">
            <w:pPr>
              <w:widowControl/>
              <w:autoSpaceDE/>
              <w:autoSpaceDN/>
              <w:ind w:left="74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6AE45936" w14:textId="77777777" w:rsidTr="00C31FD6">
        <w:tblPrEx>
          <w:tblCellMar>
            <w:top w:w="99" w:type="dxa"/>
            <w:left w:w="0" w:type="dxa"/>
          </w:tblCellMar>
        </w:tblPrEx>
        <w:trPr>
          <w:trHeight w:val="473"/>
        </w:trPr>
        <w:tc>
          <w:tcPr>
            <w:tcW w:w="553" w:type="dxa"/>
            <w:vAlign w:val="center"/>
          </w:tcPr>
          <w:p w14:paraId="7BB22F8F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32.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7B3B" w14:textId="3FBE317E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Fotele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F710E" w14:textId="2FACCF31" w:rsidR="00C31FD6" w:rsidRPr="00AF2181" w:rsidRDefault="00C31FD6" w:rsidP="00C31FD6">
            <w:pPr>
              <w:widowControl/>
              <w:autoSpaceDE/>
              <w:autoSpaceDN/>
              <w:ind w:left="74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Samochód jest wyposażony w fotel kierowcy przesuwany w poziomie z regulacją wysokości. Fotele przednie podgrzewane</w:t>
            </w:r>
          </w:p>
        </w:tc>
        <w:tc>
          <w:tcPr>
            <w:tcW w:w="4111" w:type="dxa"/>
            <w:vAlign w:val="center"/>
          </w:tcPr>
          <w:p w14:paraId="55C11235" w14:textId="77777777" w:rsidR="00C31FD6" w:rsidRPr="00AF2181" w:rsidRDefault="00C31FD6" w:rsidP="00C31FD6">
            <w:pPr>
              <w:widowControl/>
              <w:autoSpaceDE/>
              <w:autoSpaceDN/>
              <w:ind w:left="74" w:right="9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00D10C49" w14:textId="77777777" w:rsidTr="00C31FD6">
        <w:tblPrEx>
          <w:tblCellMar>
            <w:top w:w="124" w:type="dxa"/>
            <w:bottom w:w="32" w:type="dxa"/>
          </w:tblCellMar>
        </w:tblPrEx>
        <w:trPr>
          <w:trHeight w:val="488"/>
        </w:trPr>
        <w:tc>
          <w:tcPr>
            <w:tcW w:w="553" w:type="dxa"/>
            <w:vAlign w:val="center"/>
          </w:tcPr>
          <w:p w14:paraId="553F6447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33.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D4C7" w14:textId="656537B2" w:rsidR="00C31FD6" w:rsidRPr="00AF2181" w:rsidRDefault="00C31FD6" w:rsidP="00C31FD6">
            <w:pPr>
              <w:widowControl/>
              <w:autoSpaceDE/>
              <w:autoSpaceDN/>
              <w:ind w:left="1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Tapicerka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C017" w14:textId="3978153D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Wewnętrzne elementy tapicerowane wykończone tapicerką materiałową ciemną o podwyższonej trwałości (dopuszcza się wykończenie tapicerką skórzaną ciemną)</w:t>
            </w:r>
          </w:p>
        </w:tc>
        <w:tc>
          <w:tcPr>
            <w:tcW w:w="4111" w:type="dxa"/>
            <w:vAlign w:val="center"/>
          </w:tcPr>
          <w:p w14:paraId="0CCF1E7B" w14:textId="77777777" w:rsidR="00C31FD6" w:rsidRPr="00AF2181" w:rsidRDefault="00C31FD6" w:rsidP="00C31FD6">
            <w:pPr>
              <w:widowControl/>
              <w:autoSpaceDE/>
              <w:autoSpaceDN/>
              <w:ind w:left="76" w:right="7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A10B1FA" w14:textId="77777777" w:rsidTr="00C31FD6">
        <w:tblPrEx>
          <w:tblCellMar>
            <w:top w:w="124" w:type="dxa"/>
            <w:bottom w:w="32" w:type="dxa"/>
          </w:tblCellMar>
        </w:tblPrEx>
        <w:trPr>
          <w:trHeight w:val="584"/>
        </w:trPr>
        <w:tc>
          <w:tcPr>
            <w:tcW w:w="553" w:type="dxa"/>
            <w:vAlign w:val="center"/>
          </w:tcPr>
          <w:p w14:paraId="6ED0F773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kern w:val="2"/>
                <w:sz w:val="20"/>
                <w:szCs w:val="20"/>
                <w14:ligatures w14:val="standardContextual"/>
              </w:rPr>
              <w:t>34.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FA0D" w14:textId="68A20347" w:rsidR="00C31FD6" w:rsidRPr="00AF2181" w:rsidRDefault="00C31FD6" w:rsidP="00C31FD6">
            <w:pPr>
              <w:ind w:left="5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Opony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2B319" w14:textId="49483523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Samochód jest wyposażony w opony zimowe na felgach alumini</w:t>
            </w:r>
            <w:r w:rsidRPr="003B5E3C">
              <w:rPr>
                <w:strike/>
                <w:kern w:val="2"/>
                <w:sz w:val="20"/>
                <w:szCs w:val="20"/>
                <w14:ligatures w14:val="standardContextual"/>
              </w:rPr>
              <w:t>o</w:t>
            </w:r>
            <w:r w:rsidRPr="003B5E3C">
              <w:rPr>
                <w:kern w:val="2"/>
                <w:sz w:val="20"/>
                <w:szCs w:val="20"/>
                <w14:ligatures w14:val="standardContextual"/>
              </w:rPr>
              <w:t>wych lub stalowych. Rozmiary opon oraz ich parametry muszą być zgodne z zaleceniami producenta samochodu</w:t>
            </w:r>
          </w:p>
        </w:tc>
        <w:tc>
          <w:tcPr>
            <w:tcW w:w="4111" w:type="dxa"/>
            <w:vAlign w:val="center"/>
          </w:tcPr>
          <w:p w14:paraId="452D688D" w14:textId="77777777" w:rsidR="00C31FD6" w:rsidRPr="00AF2181" w:rsidRDefault="00C31FD6" w:rsidP="00C31FD6">
            <w:pPr>
              <w:widowControl/>
              <w:autoSpaceDE/>
              <w:autoSpaceDN/>
              <w:ind w:left="76" w:right="71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4CCBBE72" w14:textId="77777777" w:rsidTr="00C31FD6">
        <w:tblPrEx>
          <w:tblCellMar>
            <w:top w:w="124" w:type="dxa"/>
            <w:bottom w:w="32" w:type="dxa"/>
          </w:tblCellMar>
        </w:tblPrEx>
        <w:trPr>
          <w:trHeight w:val="486"/>
        </w:trPr>
        <w:tc>
          <w:tcPr>
            <w:tcW w:w="553" w:type="dxa"/>
            <w:vAlign w:val="center"/>
          </w:tcPr>
          <w:p w14:paraId="6D88ABF8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35.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3584" w14:textId="60AEB57A" w:rsidR="00C31FD6" w:rsidRPr="00AF2181" w:rsidRDefault="00C31FD6" w:rsidP="00C31FD6">
            <w:pPr>
              <w:ind w:left="5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Komplet opon zimowych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DC7F" w14:textId="3711AF78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Wraz z samochodem zostanie dostarczony dodatkowy komplet fabrycznie nowych opon letnich (bez felg). Opony kompatybilne z felgami dostarczonymi z oponami zimowymi.</w:t>
            </w:r>
          </w:p>
        </w:tc>
        <w:tc>
          <w:tcPr>
            <w:tcW w:w="4111" w:type="dxa"/>
            <w:vAlign w:val="center"/>
          </w:tcPr>
          <w:p w14:paraId="65CEE248" w14:textId="77777777" w:rsidR="00C31FD6" w:rsidRPr="00AF2181" w:rsidRDefault="00C31FD6" w:rsidP="00C31FD6">
            <w:pPr>
              <w:widowControl/>
              <w:autoSpaceDE/>
              <w:autoSpaceDN/>
              <w:ind w:left="76" w:right="73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A39AF85" w14:textId="77777777" w:rsidTr="00C31FD6">
        <w:tblPrEx>
          <w:tblCellMar>
            <w:top w:w="124" w:type="dxa"/>
            <w:bottom w:w="32" w:type="dxa"/>
          </w:tblCellMar>
        </w:tblPrEx>
        <w:trPr>
          <w:trHeight w:val="247"/>
        </w:trPr>
        <w:tc>
          <w:tcPr>
            <w:tcW w:w="553" w:type="dxa"/>
            <w:vAlign w:val="center"/>
          </w:tcPr>
          <w:p w14:paraId="3F55F088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36.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786E" w14:textId="63D94972" w:rsidR="00C31FD6" w:rsidRPr="00AF2181" w:rsidRDefault="00C31FD6" w:rsidP="00C31FD6">
            <w:pPr>
              <w:widowControl/>
              <w:autoSpaceDE/>
              <w:autoSpaceDN/>
              <w:ind w:left="68"/>
              <w:rPr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 xml:space="preserve">Koło zapasowe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E0ACD" w14:textId="2EDB68AF" w:rsidR="00C31FD6" w:rsidRPr="00AF2181" w:rsidRDefault="00C31FD6" w:rsidP="00C31FD6">
            <w:pPr>
              <w:widowControl/>
              <w:autoSpaceDE/>
              <w:autoSpaceDN/>
              <w:ind w:left="76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3B5E3C">
              <w:rPr>
                <w:kern w:val="2"/>
                <w:sz w:val="20"/>
                <w:szCs w:val="20"/>
                <w14:ligatures w14:val="standardContextual"/>
              </w:rPr>
              <w:t>Samochód jest wyposażony w koło zapasowe pełnowymiarowe lub dojazdowe albo zestaw naprawczy.</w:t>
            </w:r>
          </w:p>
        </w:tc>
        <w:tc>
          <w:tcPr>
            <w:tcW w:w="4111" w:type="dxa"/>
            <w:vAlign w:val="center"/>
          </w:tcPr>
          <w:p w14:paraId="1B411119" w14:textId="456B67C8" w:rsidR="00C31FD6" w:rsidRPr="00AF2181" w:rsidRDefault="00C31FD6" w:rsidP="00C31FD6">
            <w:pPr>
              <w:widowControl/>
              <w:autoSpaceDE/>
              <w:autoSpaceDN/>
              <w:ind w:left="76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1F2681DD" w14:textId="77777777" w:rsidTr="00C31FD6">
        <w:tblPrEx>
          <w:tblCellMar>
            <w:top w:w="124" w:type="dxa"/>
            <w:bottom w:w="32" w:type="dxa"/>
          </w:tblCellMar>
        </w:tblPrEx>
        <w:trPr>
          <w:trHeight w:val="118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020F4714" w14:textId="77777777" w:rsidR="00C31FD6" w:rsidRPr="00AF2181" w:rsidRDefault="00C31FD6" w:rsidP="00C31FD6">
            <w:pPr>
              <w:widowControl/>
              <w:autoSpaceDE/>
              <w:autoSpaceDN/>
              <w:ind w:right="7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lastRenderedPageBreak/>
              <w:t xml:space="preserve">Personalizacja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2FFC33C0" w14:textId="77777777" w:rsidTr="00C31FD6">
        <w:tblPrEx>
          <w:tblCellMar>
            <w:top w:w="124" w:type="dxa"/>
            <w:bottom w:w="32" w:type="dxa"/>
          </w:tblCellMar>
        </w:tblPrEx>
        <w:trPr>
          <w:trHeight w:val="728"/>
        </w:trPr>
        <w:tc>
          <w:tcPr>
            <w:tcW w:w="553" w:type="dxa"/>
            <w:vAlign w:val="center"/>
          </w:tcPr>
          <w:p w14:paraId="2350CC96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37.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640A" w14:textId="27192DEA" w:rsidR="00C31FD6" w:rsidRPr="00AF2181" w:rsidRDefault="00C31FD6" w:rsidP="00C31FD6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Kolor nadwozia (wg podstawowej palety dostępnych kolorów)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D3C3" w14:textId="0B01B060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72E62">
              <w:rPr>
                <w:color w:val="000000"/>
                <w:kern w:val="2"/>
                <w:sz w:val="20"/>
                <w:szCs w:val="20"/>
                <w14:ligatures w14:val="standardContextual"/>
              </w:rPr>
              <w:t>Nadwozie w jednym kolorze. Akceptowalne kolory: czerwony.</w:t>
            </w:r>
          </w:p>
        </w:tc>
        <w:tc>
          <w:tcPr>
            <w:tcW w:w="4111" w:type="dxa"/>
            <w:vAlign w:val="center"/>
          </w:tcPr>
          <w:p w14:paraId="1D17AAB2" w14:textId="6A41CA9B" w:rsidR="00C31FD6" w:rsidRPr="00AF2181" w:rsidRDefault="00C31FD6" w:rsidP="00C31FD6">
            <w:pPr>
              <w:widowControl/>
              <w:autoSpaceDE/>
              <w:autoSpaceDN/>
              <w:ind w:left="76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i/>
                <w:iCs/>
                <w:color w:val="000000"/>
                <w:kern w:val="2"/>
                <w:sz w:val="20"/>
                <w:szCs w:val="20"/>
                <w14:ligatures w14:val="standardContextual"/>
              </w:rPr>
              <w:t>Podać kolor</w:t>
            </w:r>
          </w:p>
        </w:tc>
      </w:tr>
      <w:tr w:rsidR="00C31FD6" w:rsidRPr="00AF2181" w14:paraId="0F7F2373" w14:textId="77777777" w:rsidTr="00C31FD6">
        <w:tblPrEx>
          <w:tblCellMar>
            <w:top w:w="124" w:type="dxa"/>
            <w:bottom w:w="32" w:type="dxa"/>
          </w:tblCellMar>
        </w:tblPrEx>
        <w:trPr>
          <w:trHeight w:val="293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795A125B" w14:textId="77777777" w:rsidR="00C31FD6" w:rsidRPr="00AF2181" w:rsidRDefault="00C31FD6" w:rsidP="00C31FD6">
            <w:pPr>
              <w:widowControl/>
              <w:autoSpaceDE/>
              <w:autoSpaceDN/>
              <w:ind w:right="3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Dodatkowe elementy wyposażenia pojazdu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558BD34A" w14:textId="77777777" w:rsidTr="00C31FD6">
        <w:tblPrEx>
          <w:tblCellMar>
            <w:top w:w="124" w:type="dxa"/>
            <w:bottom w:w="32" w:type="dxa"/>
          </w:tblCellMar>
        </w:tblPrEx>
        <w:trPr>
          <w:trHeight w:val="460"/>
        </w:trPr>
        <w:tc>
          <w:tcPr>
            <w:tcW w:w="553" w:type="dxa"/>
            <w:vAlign w:val="center"/>
          </w:tcPr>
          <w:p w14:paraId="1B7FA5F5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38.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5DCE" w14:textId="6D906A40" w:rsidR="00C31FD6" w:rsidRPr="00AF2181" w:rsidRDefault="00C31FD6" w:rsidP="00C31FD6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Dywaniki gumowe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6B59" w14:textId="0490C947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 xml:space="preserve">Samochód jest wyposażony w przednie i tylne dywaniki gumowe  </w:t>
            </w:r>
          </w:p>
        </w:tc>
        <w:tc>
          <w:tcPr>
            <w:tcW w:w="4111" w:type="dxa"/>
            <w:vAlign w:val="center"/>
          </w:tcPr>
          <w:p w14:paraId="1FF00210" w14:textId="77777777" w:rsidR="00C31FD6" w:rsidRPr="00AF2181" w:rsidRDefault="00C31FD6" w:rsidP="00C31FD6">
            <w:pPr>
              <w:widowControl/>
              <w:autoSpaceDE/>
              <w:autoSpaceDN/>
              <w:ind w:left="76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138B5268" w14:textId="77777777" w:rsidTr="00C31FD6">
        <w:tblPrEx>
          <w:tblCellMar>
            <w:top w:w="124" w:type="dxa"/>
            <w:bottom w:w="32" w:type="dxa"/>
          </w:tblCellMar>
        </w:tblPrEx>
        <w:trPr>
          <w:trHeight w:val="116"/>
        </w:trPr>
        <w:tc>
          <w:tcPr>
            <w:tcW w:w="553" w:type="dxa"/>
            <w:vAlign w:val="center"/>
          </w:tcPr>
          <w:p w14:paraId="70358F8D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39.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13FA" w14:textId="5A46B7F8" w:rsidR="00C31FD6" w:rsidRPr="00AF2181" w:rsidRDefault="00C31FD6" w:rsidP="00C31FD6">
            <w:pPr>
              <w:widowControl/>
              <w:autoSpaceDE/>
              <w:autoSpaceDN/>
              <w:ind w:left="6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Akcesoria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2C1E" w14:textId="0C4E1BE2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>Do samochodu dołączony jest min.: trójkąt ostrzegawczy, gaśnica, apteczka, kamizelka ostrzegawcza</w:t>
            </w:r>
          </w:p>
        </w:tc>
        <w:tc>
          <w:tcPr>
            <w:tcW w:w="4111" w:type="dxa"/>
            <w:vAlign w:val="center"/>
          </w:tcPr>
          <w:p w14:paraId="37C173FC" w14:textId="77777777" w:rsidR="00C31FD6" w:rsidRPr="00AF2181" w:rsidRDefault="00C31FD6" w:rsidP="00C31FD6">
            <w:pPr>
              <w:widowControl/>
              <w:autoSpaceDE/>
              <w:autoSpaceDN/>
              <w:ind w:left="76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518BDF1C" w14:textId="77777777" w:rsidTr="00C31FD6">
        <w:tblPrEx>
          <w:tblCellMar>
            <w:top w:w="124" w:type="dxa"/>
            <w:bottom w:w="32" w:type="dxa"/>
          </w:tblCellMar>
        </w:tblPrEx>
        <w:trPr>
          <w:trHeight w:val="634"/>
        </w:trPr>
        <w:tc>
          <w:tcPr>
            <w:tcW w:w="553" w:type="dxa"/>
            <w:vAlign w:val="center"/>
          </w:tcPr>
          <w:p w14:paraId="62E51AAC" w14:textId="77777777" w:rsidR="00C31FD6" w:rsidRPr="00AF2181" w:rsidRDefault="00C31FD6" w:rsidP="00C31FD6">
            <w:pPr>
              <w:widowControl/>
              <w:autoSpaceDE/>
              <w:autoSpaceDN/>
              <w:ind w:left="62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40.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D2FD9" w14:textId="5C6B8439" w:rsidR="00C31FD6" w:rsidRPr="00AF2181" w:rsidRDefault="00C31FD6" w:rsidP="00C31FD6">
            <w:pPr>
              <w:widowControl/>
              <w:autoSpaceDE/>
              <w:autoSpaceDN/>
              <w:ind w:left="93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Ramki pod tablice rejestracyjne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58DE" w14:textId="0B6726FE" w:rsidR="00C31FD6" w:rsidRPr="00AF2181" w:rsidRDefault="00C31FD6" w:rsidP="00C31FD6">
            <w:pPr>
              <w:widowControl/>
              <w:autoSpaceDE/>
              <w:autoSpaceDN/>
              <w:ind w:left="76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 xml:space="preserve">Samochód jest wyposażony w dwie ramki pod tablice rejestracyjne zamontowane na pojeździe  </w:t>
            </w:r>
          </w:p>
        </w:tc>
        <w:tc>
          <w:tcPr>
            <w:tcW w:w="4111" w:type="dxa"/>
            <w:vAlign w:val="center"/>
          </w:tcPr>
          <w:p w14:paraId="799B2FF6" w14:textId="77777777" w:rsidR="00C31FD6" w:rsidRPr="00AF2181" w:rsidRDefault="00C31FD6" w:rsidP="00C31FD6">
            <w:pPr>
              <w:widowControl/>
              <w:autoSpaceDE/>
              <w:autoSpaceDN/>
              <w:ind w:left="76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62D98BA" w14:textId="77777777" w:rsidTr="00C31FD6">
        <w:tblPrEx>
          <w:tblCellMar>
            <w:top w:w="124" w:type="dxa"/>
            <w:bottom w:w="32" w:type="dxa"/>
          </w:tblCellMar>
        </w:tblPrEx>
        <w:trPr>
          <w:trHeight w:val="134"/>
        </w:trPr>
        <w:tc>
          <w:tcPr>
            <w:tcW w:w="10774" w:type="dxa"/>
            <w:gridSpan w:val="4"/>
            <w:shd w:val="clear" w:color="auto" w:fill="70AD47" w:themeFill="accent6"/>
            <w:vAlign w:val="center"/>
          </w:tcPr>
          <w:p w14:paraId="7DFB20FD" w14:textId="77777777" w:rsidR="00C31FD6" w:rsidRPr="00AF2181" w:rsidRDefault="00C31FD6" w:rsidP="00C31FD6">
            <w:pPr>
              <w:widowControl/>
              <w:autoSpaceDE/>
              <w:autoSpaceDN/>
              <w:ind w:right="8"/>
              <w:jc w:val="center"/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Pozostałe wymagania </w:t>
            </w: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C31FD6" w:rsidRPr="00AF2181" w14:paraId="5FE5AD19" w14:textId="77777777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584"/>
        </w:trPr>
        <w:tc>
          <w:tcPr>
            <w:tcW w:w="553" w:type="dxa"/>
            <w:vAlign w:val="center"/>
          </w:tcPr>
          <w:p w14:paraId="3E48D324" w14:textId="77777777" w:rsidR="00C31FD6" w:rsidRPr="00AF2181" w:rsidRDefault="00C31FD6" w:rsidP="00C31FD6">
            <w:pPr>
              <w:widowControl/>
              <w:autoSpaceDE/>
              <w:autoSpaceDN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844C" w14:textId="77777777" w:rsidR="00C31FD6" w:rsidRPr="006853B0" w:rsidRDefault="00C31FD6" w:rsidP="00C31FD6">
            <w:pPr>
              <w:ind w:left="1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  Oferowany </w:t>
            </w: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ab/>
              <w:t xml:space="preserve">samochód </w:t>
            </w:r>
          </w:p>
          <w:p w14:paraId="3A8C817D" w14:textId="341F34E5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musi posiadać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CD7C1" w14:textId="77777777" w:rsidR="00C31FD6" w:rsidRDefault="00C31FD6" w:rsidP="00C31FD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after="18"/>
              <w:ind w:right="70" w:hanging="28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>świadectwo homologacji lub świadectwo zgodności WE umożliwiające, zgodnie z obowiązującymi przepisami, dopuszczenie pojazdu do ruchu na obszarze Polski</w:t>
            </w:r>
            <w:r>
              <w:rPr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16CEC359" w14:textId="2608E383" w:rsidR="00C31FD6" w:rsidRPr="006853B0" w:rsidRDefault="00C31FD6" w:rsidP="00C31FD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after="18"/>
              <w:ind w:right="70" w:hanging="28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 xml:space="preserve">kartę gwarancyjną, instrukcje obsługi w języku polskim oraz inne wymagane prawem dokumenty, oraz wykaz punktów świadczących serwis gwarancyjny.  </w:t>
            </w:r>
          </w:p>
        </w:tc>
        <w:tc>
          <w:tcPr>
            <w:tcW w:w="4111" w:type="dxa"/>
            <w:vAlign w:val="center"/>
          </w:tcPr>
          <w:p w14:paraId="1528F903" w14:textId="77777777" w:rsidR="00C31FD6" w:rsidRPr="00AF2181" w:rsidRDefault="00C31FD6" w:rsidP="00C31FD6">
            <w:pPr>
              <w:widowControl/>
              <w:autoSpaceDE/>
              <w:autoSpaceDN/>
              <w:spacing w:after="16" w:line="271" w:lineRule="auto"/>
              <w:ind w:left="364" w:right="72"/>
              <w:contextualSpacing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E329E59" w14:textId="77777777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577"/>
        </w:trPr>
        <w:tc>
          <w:tcPr>
            <w:tcW w:w="553" w:type="dxa"/>
            <w:vAlign w:val="center"/>
          </w:tcPr>
          <w:p w14:paraId="092E7D17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42.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8923" w14:textId="5817363D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Termin realizacji zamówienia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6DCE2" w14:textId="50593531" w:rsidR="00C31FD6" w:rsidRPr="00AF2181" w:rsidRDefault="00C31FD6" w:rsidP="00C31FD6">
            <w:pPr>
              <w:widowControl/>
              <w:autoSpaceDE/>
              <w:autoSpaceDN/>
              <w:ind w:left="74" w:right="138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 xml:space="preserve">Nie dłuższy niż 30 dni kalendarzowych, licząc od dnia podpisania umowy.  </w:t>
            </w:r>
          </w:p>
        </w:tc>
        <w:tc>
          <w:tcPr>
            <w:tcW w:w="4111" w:type="dxa"/>
            <w:vAlign w:val="center"/>
          </w:tcPr>
          <w:p w14:paraId="2E04836C" w14:textId="77777777" w:rsidR="00C31FD6" w:rsidRPr="00AF2181" w:rsidRDefault="00C31FD6" w:rsidP="00C31FD6">
            <w:pPr>
              <w:widowControl/>
              <w:autoSpaceDE/>
              <w:autoSpaceDN/>
              <w:ind w:left="74" w:right="133"/>
              <w:jc w:val="both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7014D1D6" w14:textId="77777777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1240"/>
        </w:trPr>
        <w:tc>
          <w:tcPr>
            <w:tcW w:w="553" w:type="dxa"/>
            <w:vAlign w:val="center"/>
          </w:tcPr>
          <w:p w14:paraId="76F1AD8C" w14:textId="77777777" w:rsidR="00C31FD6" w:rsidRPr="00AF2181" w:rsidRDefault="00C31FD6" w:rsidP="00C31FD6">
            <w:pPr>
              <w:widowControl/>
              <w:autoSpaceDE/>
              <w:autoSpaceDN/>
              <w:spacing w:after="31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AF2181">
              <w:rPr>
                <w:color w:val="000000"/>
                <w:kern w:val="2"/>
                <w:sz w:val="20"/>
                <w:szCs w:val="20"/>
                <w14:ligatures w14:val="standardContextual"/>
              </w:rPr>
              <w:t>43.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BBF62" w14:textId="70065710" w:rsidR="00C31FD6" w:rsidRPr="00AF2181" w:rsidRDefault="00C31FD6" w:rsidP="00C31FD6">
            <w:pPr>
              <w:widowControl/>
              <w:autoSpaceDE/>
              <w:autoSpaceDN/>
              <w:ind w:left="67" w:right="48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mechaniczna na podzespoły mechaniczne, elektryczne, elektroniczne oraz elementy układu hybrydowego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DF40" w14:textId="446C2EB8" w:rsidR="00C31FD6" w:rsidRPr="00AF2181" w:rsidRDefault="00C31FD6" w:rsidP="00C31FD6">
            <w:pPr>
              <w:widowControl/>
              <w:autoSpaceDE/>
              <w:autoSpaceDN/>
              <w:spacing w:after="159"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6853B0">
              <w:rPr>
                <w:kern w:val="2"/>
                <w:sz w:val="20"/>
                <w:szCs w:val="20"/>
                <w14:ligatures w14:val="standardContextual"/>
              </w:rPr>
              <w:t>Minimalny okres gwarancji - 36 miesięcy, limit kilometrów: 45.000 km w okresie realizacji zamówienia</w:t>
            </w:r>
            <w:r w:rsidRPr="006853B0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6853B0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2FC6937C" w14:textId="77777777" w:rsidR="00C31FD6" w:rsidRPr="00AF2181" w:rsidRDefault="00C31FD6" w:rsidP="00C31FD6">
            <w:pPr>
              <w:widowControl/>
              <w:autoSpaceDE/>
              <w:autoSpaceDN/>
              <w:spacing w:after="159"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2B764EF4" w14:textId="77777777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707"/>
        </w:trPr>
        <w:tc>
          <w:tcPr>
            <w:tcW w:w="553" w:type="dxa"/>
            <w:vAlign w:val="center"/>
          </w:tcPr>
          <w:p w14:paraId="69C2FE1E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44.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BBD01" w14:textId="64736656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40F86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na powłoki lakiernicze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D617" w14:textId="722F817A" w:rsidR="00C31FD6" w:rsidRPr="00AF2181" w:rsidRDefault="00C31FD6" w:rsidP="00C31FD6">
            <w:pPr>
              <w:widowControl/>
              <w:autoSpaceDE/>
              <w:autoSpaceDN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840F86">
              <w:rPr>
                <w:kern w:val="2"/>
                <w:sz w:val="20"/>
                <w:szCs w:val="20"/>
                <w14:ligatures w14:val="standardContextual"/>
              </w:rPr>
              <w:t>Minimalny okres gwarancji – 36 miesięcy, limit kilometrów: 45.000 km w okresie realizacji zamówienia</w:t>
            </w:r>
            <w:r w:rsidRPr="00840F86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840F86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357D440" w14:textId="77777777" w:rsidR="00C31FD6" w:rsidRPr="00AF2181" w:rsidRDefault="00C31FD6" w:rsidP="00C31FD6">
            <w:pPr>
              <w:widowControl/>
              <w:autoSpaceDE/>
              <w:autoSpaceDN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31FD6" w:rsidRPr="00AF2181" w14:paraId="115517CB" w14:textId="77777777" w:rsidTr="00C31FD6">
        <w:tblPrEx>
          <w:tblCellMar>
            <w:top w:w="124" w:type="dxa"/>
            <w:left w:w="5" w:type="dxa"/>
            <w:bottom w:w="32" w:type="dxa"/>
          </w:tblCellMar>
        </w:tblPrEx>
        <w:trPr>
          <w:trHeight w:val="794"/>
        </w:trPr>
        <w:tc>
          <w:tcPr>
            <w:tcW w:w="553" w:type="dxa"/>
            <w:vAlign w:val="center"/>
          </w:tcPr>
          <w:p w14:paraId="74BFA6DA" w14:textId="77777777" w:rsidR="00C31FD6" w:rsidRPr="00AF2181" w:rsidRDefault="00C31FD6" w:rsidP="00C31FD6">
            <w:pPr>
              <w:widowControl/>
              <w:autoSpaceDE/>
              <w:autoSpaceDN/>
              <w:ind w:left="77"/>
              <w:jc w:val="center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color w:val="000000"/>
                <w:kern w:val="2"/>
                <w:sz w:val="20"/>
                <w:szCs w:val="20"/>
                <w14:ligatures w14:val="standardContextual"/>
              </w:rPr>
              <w:t>45.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EC95" w14:textId="10F40BCF" w:rsidR="00C31FD6" w:rsidRPr="00AF2181" w:rsidRDefault="00C31FD6" w:rsidP="00C31FD6">
            <w:pPr>
              <w:widowControl/>
              <w:autoSpaceDE/>
              <w:autoSpaceDN/>
              <w:ind w:left="67"/>
              <w:rPr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40F86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Gwarancja na perforację nadwozia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05D7" w14:textId="29534B2B" w:rsidR="00C31FD6" w:rsidRPr="00AF2181" w:rsidRDefault="00C31FD6" w:rsidP="00C31FD6">
            <w:pPr>
              <w:widowControl/>
              <w:autoSpaceDE/>
              <w:autoSpaceDN/>
              <w:ind w:left="74" w:right="138"/>
              <w:rPr>
                <w:kern w:val="2"/>
                <w:sz w:val="20"/>
                <w:szCs w:val="20"/>
                <w14:ligatures w14:val="standardContextual"/>
              </w:rPr>
            </w:pPr>
            <w:r w:rsidRPr="00840F86">
              <w:rPr>
                <w:kern w:val="2"/>
                <w:sz w:val="20"/>
                <w:szCs w:val="20"/>
                <w14:ligatures w14:val="standardContextual"/>
              </w:rPr>
              <w:t>Minimalny okres gwarancji - 36 miesięcy, limit kilometrów: 45.000 km w okresie realizacji zamówienia</w:t>
            </w:r>
            <w:r w:rsidRPr="00840F86">
              <w:rPr>
                <w:i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840F86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6DB9F0BB" w14:textId="77777777" w:rsidR="00C31FD6" w:rsidRPr="00AF2181" w:rsidRDefault="00C31FD6" w:rsidP="00C31FD6">
            <w:pPr>
              <w:widowControl/>
              <w:autoSpaceDE/>
              <w:autoSpaceDN/>
              <w:ind w:left="74"/>
              <w:rPr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38E1118E" w14:textId="77777777" w:rsidR="005867C7" w:rsidRPr="00926533" w:rsidRDefault="005867C7" w:rsidP="006512C3">
      <w:pPr>
        <w:pStyle w:val="Akapitzlist"/>
        <w:rPr>
          <w:b/>
          <w:bCs/>
        </w:rPr>
      </w:pPr>
    </w:p>
    <w:sectPr w:rsidR="005867C7" w:rsidRPr="00926533" w:rsidSect="00313752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6E1C0" w14:textId="77777777" w:rsidR="007951C0" w:rsidRDefault="007951C0">
      <w:r>
        <w:separator/>
      </w:r>
    </w:p>
  </w:endnote>
  <w:endnote w:type="continuationSeparator" w:id="0">
    <w:p w14:paraId="1F842922" w14:textId="77777777" w:rsidR="007951C0" w:rsidRDefault="0079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DCAFC" w14:textId="77777777" w:rsidR="00676D09" w:rsidRDefault="00676D09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72C86A6" wp14:editId="523646D6">
              <wp:simplePos x="0" y="0"/>
              <wp:positionH relativeFrom="page">
                <wp:posOffset>3707003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267039566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9E6B85" w14:textId="77777777" w:rsidR="00676D09" w:rsidRDefault="00676D0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C86A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8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Fgmj4LhAAAADQEA&#10;AA8AAAAAAAAAAAAAAAAA6wMAAGRycy9kb3ducmV2LnhtbFBLBQYAAAAABAAEAPMAAAD5BAAAAAA=&#10;" filled="f" stroked="f">
              <v:textbox inset="0,0,0,0">
                <w:txbxContent>
                  <w:p w14:paraId="289E6B85" w14:textId="77777777" w:rsidR="00676D09" w:rsidRDefault="00676D0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2EEEC" w14:textId="77777777" w:rsidR="007951C0" w:rsidRDefault="007951C0">
      <w:r>
        <w:separator/>
      </w:r>
    </w:p>
  </w:footnote>
  <w:footnote w:type="continuationSeparator" w:id="0">
    <w:p w14:paraId="4F3BF497" w14:textId="77777777" w:rsidR="007951C0" w:rsidRDefault="00795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10FD"/>
    <w:multiLevelType w:val="hybridMultilevel"/>
    <w:tmpl w:val="F6A2463E"/>
    <w:lvl w:ilvl="0" w:tplc="1AFC9692">
      <w:start w:val="1"/>
      <w:numFmt w:val="decimal"/>
      <w:lvlText w:val="%1)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85651"/>
    <w:multiLevelType w:val="hybridMultilevel"/>
    <w:tmpl w:val="9B1AB1EA"/>
    <w:lvl w:ilvl="0" w:tplc="98EAD4FE">
      <w:start w:val="1"/>
      <w:numFmt w:val="decimal"/>
      <w:lvlText w:val="%1."/>
      <w:lvlJc w:val="left"/>
      <w:pPr>
        <w:ind w:left="430" w:hanging="360"/>
      </w:pPr>
    </w:lvl>
    <w:lvl w:ilvl="1" w:tplc="04150019">
      <w:start w:val="1"/>
      <w:numFmt w:val="lowerLetter"/>
      <w:lvlText w:val="%2."/>
      <w:lvlJc w:val="left"/>
      <w:pPr>
        <w:ind w:left="1150" w:hanging="360"/>
      </w:pPr>
    </w:lvl>
    <w:lvl w:ilvl="2" w:tplc="0415001B">
      <w:start w:val="1"/>
      <w:numFmt w:val="lowerRoman"/>
      <w:lvlText w:val="%3."/>
      <w:lvlJc w:val="right"/>
      <w:pPr>
        <w:ind w:left="1870" w:hanging="180"/>
      </w:pPr>
    </w:lvl>
    <w:lvl w:ilvl="3" w:tplc="0415000F">
      <w:start w:val="1"/>
      <w:numFmt w:val="decimal"/>
      <w:lvlText w:val="%4."/>
      <w:lvlJc w:val="left"/>
      <w:pPr>
        <w:ind w:left="2590" w:hanging="360"/>
      </w:pPr>
    </w:lvl>
    <w:lvl w:ilvl="4" w:tplc="04150019">
      <w:start w:val="1"/>
      <w:numFmt w:val="lowerLetter"/>
      <w:lvlText w:val="%5."/>
      <w:lvlJc w:val="left"/>
      <w:pPr>
        <w:ind w:left="3310" w:hanging="360"/>
      </w:pPr>
    </w:lvl>
    <w:lvl w:ilvl="5" w:tplc="0415001B">
      <w:start w:val="1"/>
      <w:numFmt w:val="lowerRoman"/>
      <w:lvlText w:val="%6."/>
      <w:lvlJc w:val="right"/>
      <w:pPr>
        <w:ind w:left="4030" w:hanging="180"/>
      </w:pPr>
    </w:lvl>
    <w:lvl w:ilvl="6" w:tplc="0415000F">
      <w:start w:val="1"/>
      <w:numFmt w:val="decimal"/>
      <w:lvlText w:val="%7."/>
      <w:lvlJc w:val="left"/>
      <w:pPr>
        <w:ind w:left="4750" w:hanging="360"/>
      </w:pPr>
    </w:lvl>
    <w:lvl w:ilvl="7" w:tplc="04150019">
      <w:start w:val="1"/>
      <w:numFmt w:val="lowerLetter"/>
      <w:lvlText w:val="%8."/>
      <w:lvlJc w:val="left"/>
      <w:pPr>
        <w:ind w:left="5470" w:hanging="360"/>
      </w:pPr>
    </w:lvl>
    <w:lvl w:ilvl="8" w:tplc="0415001B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02F11852"/>
    <w:multiLevelType w:val="hybridMultilevel"/>
    <w:tmpl w:val="FBF0C462"/>
    <w:lvl w:ilvl="0" w:tplc="5CD25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22A25"/>
    <w:multiLevelType w:val="hybridMultilevel"/>
    <w:tmpl w:val="7E8EB37A"/>
    <w:lvl w:ilvl="0" w:tplc="4C861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217D"/>
    <w:multiLevelType w:val="hybridMultilevel"/>
    <w:tmpl w:val="1D0CB6C2"/>
    <w:lvl w:ilvl="0" w:tplc="FFFFFFFF">
      <w:start w:val="1"/>
      <w:numFmt w:val="decimal"/>
      <w:lvlText w:val="%1)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750" w:hanging="284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1209" w:hanging="284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1668" w:hanging="284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2127" w:hanging="284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2586" w:hanging="284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3044" w:hanging="284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3503" w:hanging="284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3962" w:hanging="284"/>
      </w:pPr>
      <w:rPr>
        <w:lang w:val="pl-PL" w:eastAsia="en-US" w:bidi="ar-SA"/>
      </w:rPr>
    </w:lvl>
  </w:abstractNum>
  <w:abstractNum w:abstractNumId="5" w15:restartNumberingAfterBreak="0">
    <w:nsid w:val="153019C9"/>
    <w:multiLevelType w:val="hybridMultilevel"/>
    <w:tmpl w:val="1D0CB6C2"/>
    <w:lvl w:ilvl="0" w:tplc="E44CB61A">
      <w:start w:val="1"/>
      <w:numFmt w:val="decimal"/>
      <w:lvlText w:val="%1)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79E4768">
      <w:numFmt w:val="bullet"/>
      <w:lvlText w:val="•"/>
      <w:lvlJc w:val="left"/>
      <w:pPr>
        <w:ind w:left="750" w:hanging="284"/>
      </w:pPr>
      <w:rPr>
        <w:lang w:val="pl-PL" w:eastAsia="en-US" w:bidi="ar-SA"/>
      </w:rPr>
    </w:lvl>
    <w:lvl w:ilvl="2" w:tplc="F620E766">
      <w:numFmt w:val="bullet"/>
      <w:lvlText w:val="•"/>
      <w:lvlJc w:val="left"/>
      <w:pPr>
        <w:ind w:left="1209" w:hanging="284"/>
      </w:pPr>
      <w:rPr>
        <w:lang w:val="pl-PL" w:eastAsia="en-US" w:bidi="ar-SA"/>
      </w:rPr>
    </w:lvl>
    <w:lvl w:ilvl="3" w:tplc="C65C2948">
      <w:numFmt w:val="bullet"/>
      <w:lvlText w:val="•"/>
      <w:lvlJc w:val="left"/>
      <w:pPr>
        <w:ind w:left="1668" w:hanging="284"/>
      </w:pPr>
      <w:rPr>
        <w:lang w:val="pl-PL" w:eastAsia="en-US" w:bidi="ar-SA"/>
      </w:rPr>
    </w:lvl>
    <w:lvl w:ilvl="4" w:tplc="3780B5DE">
      <w:numFmt w:val="bullet"/>
      <w:lvlText w:val="•"/>
      <w:lvlJc w:val="left"/>
      <w:pPr>
        <w:ind w:left="2127" w:hanging="284"/>
      </w:pPr>
      <w:rPr>
        <w:lang w:val="pl-PL" w:eastAsia="en-US" w:bidi="ar-SA"/>
      </w:rPr>
    </w:lvl>
    <w:lvl w:ilvl="5" w:tplc="9B384B40">
      <w:numFmt w:val="bullet"/>
      <w:lvlText w:val="•"/>
      <w:lvlJc w:val="left"/>
      <w:pPr>
        <w:ind w:left="2586" w:hanging="284"/>
      </w:pPr>
      <w:rPr>
        <w:lang w:val="pl-PL" w:eastAsia="en-US" w:bidi="ar-SA"/>
      </w:rPr>
    </w:lvl>
    <w:lvl w:ilvl="6" w:tplc="3C4A5648">
      <w:numFmt w:val="bullet"/>
      <w:lvlText w:val="•"/>
      <w:lvlJc w:val="left"/>
      <w:pPr>
        <w:ind w:left="3044" w:hanging="284"/>
      </w:pPr>
      <w:rPr>
        <w:lang w:val="pl-PL" w:eastAsia="en-US" w:bidi="ar-SA"/>
      </w:rPr>
    </w:lvl>
    <w:lvl w:ilvl="7" w:tplc="969A255A">
      <w:numFmt w:val="bullet"/>
      <w:lvlText w:val="•"/>
      <w:lvlJc w:val="left"/>
      <w:pPr>
        <w:ind w:left="3503" w:hanging="284"/>
      </w:pPr>
      <w:rPr>
        <w:lang w:val="pl-PL" w:eastAsia="en-US" w:bidi="ar-SA"/>
      </w:rPr>
    </w:lvl>
    <w:lvl w:ilvl="8" w:tplc="3D683FA6">
      <w:numFmt w:val="bullet"/>
      <w:lvlText w:val="•"/>
      <w:lvlJc w:val="left"/>
      <w:pPr>
        <w:ind w:left="3962" w:hanging="284"/>
      </w:pPr>
      <w:rPr>
        <w:lang w:val="pl-PL" w:eastAsia="en-US" w:bidi="ar-SA"/>
      </w:rPr>
    </w:lvl>
  </w:abstractNum>
  <w:abstractNum w:abstractNumId="6" w15:restartNumberingAfterBreak="0">
    <w:nsid w:val="166428DC"/>
    <w:multiLevelType w:val="hybridMultilevel"/>
    <w:tmpl w:val="5844C2B0"/>
    <w:lvl w:ilvl="0" w:tplc="6D2E0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5A0BC4"/>
    <w:multiLevelType w:val="hybridMultilevel"/>
    <w:tmpl w:val="2E2EF38C"/>
    <w:lvl w:ilvl="0" w:tplc="46FA37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0086076"/>
    <w:multiLevelType w:val="hybridMultilevel"/>
    <w:tmpl w:val="AA6EE168"/>
    <w:lvl w:ilvl="0" w:tplc="D02EFF76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E2152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5E6A46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8DC8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4012E0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2A8E6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65C98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2B568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32AB4C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BB2C08"/>
    <w:multiLevelType w:val="hybridMultilevel"/>
    <w:tmpl w:val="6540B1A6"/>
    <w:lvl w:ilvl="0" w:tplc="0415000F">
      <w:start w:val="1"/>
      <w:numFmt w:val="decimal"/>
      <w:lvlText w:val="%1."/>
      <w:lvlJc w:val="left"/>
      <w:pPr>
        <w:ind w:left="36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76653E">
      <w:start w:val="1"/>
      <w:numFmt w:val="lowerLetter"/>
      <w:lvlText w:val="%2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AAD034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>
      <w:start w:val="1"/>
      <w:numFmt w:val="decimal"/>
      <w:lvlText w:val="%4."/>
      <w:lvlJc w:val="left"/>
      <w:pPr>
        <w:ind w:left="2959" w:hanging="360"/>
      </w:pPr>
    </w:lvl>
    <w:lvl w:ilvl="4" w:tplc="1B5024DA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A6DAA2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86452E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822E96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2A4E0A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DC3ADF"/>
    <w:multiLevelType w:val="hybridMultilevel"/>
    <w:tmpl w:val="FEDCE1F6"/>
    <w:lvl w:ilvl="0" w:tplc="C79A1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EC1C8E">
      <w:start w:val="1"/>
      <w:numFmt w:val="decimal"/>
      <w:lvlText w:val="%2)"/>
      <w:lvlJc w:val="left"/>
      <w:pPr>
        <w:ind w:left="1130" w:hanging="420"/>
      </w:pPr>
      <w:rPr>
        <w:rFonts w:hint="default"/>
      </w:rPr>
    </w:lvl>
    <w:lvl w:ilvl="2" w:tplc="B11AC9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4FED71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D8EA217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0563A"/>
    <w:multiLevelType w:val="hybridMultilevel"/>
    <w:tmpl w:val="1D0CB6C2"/>
    <w:lvl w:ilvl="0" w:tplc="FFFFFFFF">
      <w:start w:val="1"/>
      <w:numFmt w:val="decimal"/>
      <w:lvlText w:val="%1)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750" w:hanging="284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1209" w:hanging="284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1668" w:hanging="284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2127" w:hanging="284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2586" w:hanging="284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3044" w:hanging="284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3503" w:hanging="284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3962" w:hanging="284"/>
      </w:pPr>
      <w:rPr>
        <w:lang w:val="pl-PL" w:eastAsia="en-US" w:bidi="ar-SA"/>
      </w:rPr>
    </w:lvl>
  </w:abstractNum>
  <w:abstractNum w:abstractNumId="12" w15:restartNumberingAfterBreak="0">
    <w:nsid w:val="6C456304"/>
    <w:multiLevelType w:val="hybridMultilevel"/>
    <w:tmpl w:val="B8A06954"/>
    <w:lvl w:ilvl="0" w:tplc="56CE720E">
      <w:start w:val="1"/>
      <w:numFmt w:val="decimal"/>
      <w:lvlText w:val="%1.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091A6">
      <w:start w:val="1"/>
      <w:numFmt w:val="lowerLetter"/>
      <w:lvlText w:val="%2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E6F7DC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87D32">
      <w:start w:val="1"/>
      <w:numFmt w:val="decimal"/>
      <w:lvlText w:val="%4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261C4C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1A0380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1C874A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EE09C6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38DF5A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755D9E"/>
    <w:multiLevelType w:val="hybridMultilevel"/>
    <w:tmpl w:val="5EECEE10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 w15:restartNumberingAfterBreak="0">
    <w:nsid w:val="72173902"/>
    <w:multiLevelType w:val="hybridMultilevel"/>
    <w:tmpl w:val="6E88E820"/>
    <w:lvl w:ilvl="0" w:tplc="6D2E08BC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D3F55"/>
    <w:multiLevelType w:val="hybridMultilevel"/>
    <w:tmpl w:val="86F25636"/>
    <w:lvl w:ilvl="0" w:tplc="ED22BDA2">
      <w:start w:val="1"/>
      <w:numFmt w:val="decimal"/>
      <w:lvlText w:val="%1."/>
      <w:lvlJc w:val="left"/>
      <w:pPr>
        <w:ind w:left="430" w:hanging="360"/>
      </w:pPr>
    </w:lvl>
    <w:lvl w:ilvl="1" w:tplc="04150019">
      <w:start w:val="1"/>
      <w:numFmt w:val="lowerLetter"/>
      <w:lvlText w:val="%2."/>
      <w:lvlJc w:val="left"/>
      <w:pPr>
        <w:ind w:left="1150" w:hanging="360"/>
      </w:pPr>
    </w:lvl>
    <w:lvl w:ilvl="2" w:tplc="0415001B">
      <w:start w:val="1"/>
      <w:numFmt w:val="lowerRoman"/>
      <w:lvlText w:val="%3."/>
      <w:lvlJc w:val="right"/>
      <w:pPr>
        <w:ind w:left="1870" w:hanging="180"/>
      </w:pPr>
    </w:lvl>
    <w:lvl w:ilvl="3" w:tplc="0415000F">
      <w:start w:val="1"/>
      <w:numFmt w:val="decimal"/>
      <w:lvlText w:val="%4."/>
      <w:lvlJc w:val="left"/>
      <w:pPr>
        <w:ind w:left="2590" w:hanging="360"/>
      </w:pPr>
    </w:lvl>
    <w:lvl w:ilvl="4" w:tplc="04150019">
      <w:start w:val="1"/>
      <w:numFmt w:val="lowerLetter"/>
      <w:lvlText w:val="%5."/>
      <w:lvlJc w:val="left"/>
      <w:pPr>
        <w:ind w:left="3310" w:hanging="360"/>
      </w:pPr>
    </w:lvl>
    <w:lvl w:ilvl="5" w:tplc="0415001B">
      <w:start w:val="1"/>
      <w:numFmt w:val="lowerRoman"/>
      <w:lvlText w:val="%6."/>
      <w:lvlJc w:val="right"/>
      <w:pPr>
        <w:ind w:left="4030" w:hanging="180"/>
      </w:pPr>
    </w:lvl>
    <w:lvl w:ilvl="6" w:tplc="0415000F">
      <w:start w:val="1"/>
      <w:numFmt w:val="decimal"/>
      <w:lvlText w:val="%7."/>
      <w:lvlJc w:val="left"/>
      <w:pPr>
        <w:ind w:left="4750" w:hanging="360"/>
      </w:pPr>
    </w:lvl>
    <w:lvl w:ilvl="7" w:tplc="04150019">
      <w:start w:val="1"/>
      <w:numFmt w:val="lowerLetter"/>
      <w:lvlText w:val="%8."/>
      <w:lvlJc w:val="left"/>
      <w:pPr>
        <w:ind w:left="5470" w:hanging="360"/>
      </w:pPr>
    </w:lvl>
    <w:lvl w:ilvl="8" w:tplc="0415001B">
      <w:start w:val="1"/>
      <w:numFmt w:val="lowerRoman"/>
      <w:lvlText w:val="%9."/>
      <w:lvlJc w:val="right"/>
      <w:pPr>
        <w:ind w:left="6190" w:hanging="180"/>
      </w:pPr>
    </w:lvl>
  </w:abstractNum>
  <w:abstractNum w:abstractNumId="16" w15:restartNumberingAfterBreak="0">
    <w:nsid w:val="76737B4F"/>
    <w:multiLevelType w:val="hybridMultilevel"/>
    <w:tmpl w:val="2FA8C970"/>
    <w:lvl w:ilvl="0" w:tplc="7452CD92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36DFC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4DD48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46C9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5AB17C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908E3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D47F3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4B778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68FE2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55BC9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50538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203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39286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86208390">
    <w:abstractNumId w:val="2"/>
  </w:num>
  <w:num w:numId="5" w16cid:durableId="1723094435">
    <w:abstractNumId w:val="3"/>
  </w:num>
  <w:num w:numId="6" w16cid:durableId="2084908977">
    <w:abstractNumId w:val="5"/>
  </w:num>
  <w:num w:numId="7" w16cid:durableId="945231090">
    <w:abstractNumId w:val="11"/>
  </w:num>
  <w:num w:numId="8" w16cid:durableId="1640961080">
    <w:abstractNumId w:val="4"/>
  </w:num>
  <w:num w:numId="9" w16cid:durableId="902834931">
    <w:abstractNumId w:val="14"/>
  </w:num>
  <w:num w:numId="10" w16cid:durableId="789931528">
    <w:abstractNumId w:val="6"/>
  </w:num>
  <w:num w:numId="11" w16cid:durableId="1883126026">
    <w:abstractNumId w:val="0"/>
  </w:num>
  <w:num w:numId="12" w16cid:durableId="1124084243">
    <w:abstractNumId w:val="10"/>
  </w:num>
  <w:num w:numId="13" w16cid:durableId="1811441446">
    <w:abstractNumId w:val="9"/>
  </w:num>
  <w:num w:numId="14" w16cid:durableId="273513418">
    <w:abstractNumId w:val="17"/>
  </w:num>
  <w:num w:numId="15" w16cid:durableId="120268801">
    <w:abstractNumId w:val="13"/>
  </w:num>
  <w:num w:numId="16" w16cid:durableId="1957329240">
    <w:abstractNumId w:val="12"/>
  </w:num>
  <w:num w:numId="17" w16cid:durableId="1071582657">
    <w:abstractNumId w:val="8"/>
  </w:num>
  <w:num w:numId="18" w16cid:durableId="1949965164">
    <w:abstractNumId w:val="7"/>
  </w:num>
  <w:num w:numId="19" w16cid:durableId="9234898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79D"/>
    <w:rsid w:val="00003FFA"/>
    <w:rsid w:val="000069F8"/>
    <w:rsid w:val="00006CDA"/>
    <w:rsid w:val="0000748A"/>
    <w:rsid w:val="00010AAA"/>
    <w:rsid w:val="00010F74"/>
    <w:rsid w:val="000128FA"/>
    <w:rsid w:val="0003610B"/>
    <w:rsid w:val="0004330C"/>
    <w:rsid w:val="00052FB2"/>
    <w:rsid w:val="000538E4"/>
    <w:rsid w:val="00054F38"/>
    <w:rsid w:val="00057467"/>
    <w:rsid w:val="000576B1"/>
    <w:rsid w:val="00067E55"/>
    <w:rsid w:val="00072EF4"/>
    <w:rsid w:val="00073FCC"/>
    <w:rsid w:val="00075CEE"/>
    <w:rsid w:val="00077953"/>
    <w:rsid w:val="00086537"/>
    <w:rsid w:val="0009107E"/>
    <w:rsid w:val="0009116E"/>
    <w:rsid w:val="00091E7B"/>
    <w:rsid w:val="000942D0"/>
    <w:rsid w:val="00095A64"/>
    <w:rsid w:val="0009796B"/>
    <w:rsid w:val="000A2A74"/>
    <w:rsid w:val="000A3BD0"/>
    <w:rsid w:val="000A4F17"/>
    <w:rsid w:val="000A5DD0"/>
    <w:rsid w:val="000B10EB"/>
    <w:rsid w:val="000B1EE2"/>
    <w:rsid w:val="000C0165"/>
    <w:rsid w:val="000C06D8"/>
    <w:rsid w:val="000C2C0A"/>
    <w:rsid w:val="000C5A42"/>
    <w:rsid w:val="000D02C1"/>
    <w:rsid w:val="000D1AF2"/>
    <w:rsid w:val="000D45AE"/>
    <w:rsid w:val="000D618F"/>
    <w:rsid w:val="000D6524"/>
    <w:rsid w:val="000D69D5"/>
    <w:rsid w:val="000E09A8"/>
    <w:rsid w:val="000E0C8D"/>
    <w:rsid w:val="000E4BEF"/>
    <w:rsid w:val="000F0A3F"/>
    <w:rsid w:val="000F2496"/>
    <w:rsid w:val="000F3ED0"/>
    <w:rsid w:val="000F55BA"/>
    <w:rsid w:val="00103088"/>
    <w:rsid w:val="00103526"/>
    <w:rsid w:val="00104736"/>
    <w:rsid w:val="00107EF6"/>
    <w:rsid w:val="001100B9"/>
    <w:rsid w:val="001107ED"/>
    <w:rsid w:val="00110E4D"/>
    <w:rsid w:val="00116596"/>
    <w:rsid w:val="00117D9D"/>
    <w:rsid w:val="00132FBB"/>
    <w:rsid w:val="00134514"/>
    <w:rsid w:val="00143A6E"/>
    <w:rsid w:val="00144543"/>
    <w:rsid w:val="0014570B"/>
    <w:rsid w:val="00146029"/>
    <w:rsid w:val="001463E5"/>
    <w:rsid w:val="0015445F"/>
    <w:rsid w:val="00154E1F"/>
    <w:rsid w:val="00155B00"/>
    <w:rsid w:val="00165D41"/>
    <w:rsid w:val="001704F6"/>
    <w:rsid w:val="001708D5"/>
    <w:rsid w:val="00170C6F"/>
    <w:rsid w:val="00173904"/>
    <w:rsid w:val="00175B84"/>
    <w:rsid w:val="00176966"/>
    <w:rsid w:val="0018121F"/>
    <w:rsid w:val="00186160"/>
    <w:rsid w:val="00190BFF"/>
    <w:rsid w:val="00190D38"/>
    <w:rsid w:val="00193301"/>
    <w:rsid w:val="00196703"/>
    <w:rsid w:val="00197982"/>
    <w:rsid w:val="00197AEC"/>
    <w:rsid w:val="001A1701"/>
    <w:rsid w:val="001A220D"/>
    <w:rsid w:val="001A56FC"/>
    <w:rsid w:val="001B13A9"/>
    <w:rsid w:val="001B1F29"/>
    <w:rsid w:val="001B2C9B"/>
    <w:rsid w:val="001C2647"/>
    <w:rsid w:val="001C56A3"/>
    <w:rsid w:val="001C7564"/>
    <w:rsid w:val="001C7F58"/>
    <w:rsid w:val="001D67F0"/>
    <w:rsid w:val="001D6EC2"/>
    <w:rsid w:val="001D72A6"/>
    <w:rsid w:val="001D7799"/>
    <w:rsid w:val="001E0004"/>
    <w:rsid w:val="001E3A02"/>
    <w:rsid w:val="001E3D7E"/>
    <w:rsid w:val="001E5A09"/>
    <w:rsid w:val="001F086C"/>
    <w:rsid w:val="001F08C2"/>
    <w:rsid w:val="001F27B3"/>
    <w:rsid w:val="001F4DA1"/>
    <w:rsid w:val="001F6879"/>
    <w:rsid w:val="001F759D"/>
    <w:rsid w:val="00204199"/>
    <w:rsid w:val="002054AF"/>
    <w:rsid w:val="00207F29"/>
    <w:rsid w:val="002159AA"/>
    <w:rsid w:val="002221B1"/>
    <w:rsid w:val="0022644A"/>
    <w:rsid w:val="0022679D"/>
    <w:rsid w:val="002301BA"/>
    <w:rsid w:val="0023322E"/>
    <w:rsid w:val="00233DB8"/>
    <w:rsid w:val="002379A9"/>
    <w:rsid w:val="002402CC"/>
    <w:rsid w:val="00241CD0"/>
    <w:rsid w:val="00243DD1"/>
    <w:rsid w:val="00247981"/>
    <w:rsid w:val="00250026"/>
    <w:rsid w:val="00250D51"/>
    <w:rsid w:val="0025100D"/>
    <w:rsid w:val="0025632F"/>
    <w:rsid w:val="00257838"/>
    <w:rsid w:val="00260EDA"/>
    <w:rsid w:val="00261414"/>
    <w:rsid w:val="002658AD"/>
    <w:rsid w:val="002673E2"/>
    <w:rsid w:val="002753CA"/>
    <w:rsid w:val="00281A9E"/>
    <w:rsid w:val="00283D53"/>
    <w:rsid w:val="00283F48"/>
    <w:rsid w:val="00295F8A"/>
    <w:rsid w:val="002A1312"/>
    <w:rsid w:val="002B01EC"/>
    <w:rsid w:val="002B26D9"/>
    <w:rsid w:val="002B60ED"/>
    <w:rsid w:val="002C0083"/>
    <w:rsid w:val="002C4B05"/>
    <w:rsid w:val="002C4C8A"/>
    <w:rsid w:val="002C50DA"/>
    <w:rsid w:val="002C63A5"/>
    <w:rsid w:val="002C7890"/>
    <w:rsid w:val="002D0948"/>
    <w:rsid w:val="002D1CEE"/>
    <w:rsid w:val="002D4850"/>
    <w:rsid w:val="002E0687"/>
    <w:rsid w:val="002E123D"/>
    <w:rsid w:val="002E24AA"/>
    <w:rsid w:val="002E40C1"/>
    <w:rsid w:val="002E5F04"/>
    <w:rsid w:val="002F3009"/>
    <w:rsid w:val="002F50CD"/>
    <w:rsid w:val="002F768A"/>
    <w:rsid w:val="00301116"/>
    <w:rsid w:val="00301C1E"/>
    <w:rsid w:val="00303940"/>
    <w:rsid w:val="00305F4B"/>
    <w:rsid w:val="003062A6"/>
    <w:rsid w:val="003071F0"/>
    <w:rsid w:val="00307F06"/>
    <w:rsid w:val="00313752"/>
    <w:rsid w:val="00314A62"/>
    <w:rsid w:val="00316F20"/>
    <w:rsid w:val="00317B44"/>
    <w:rsid w:val="00325A7C"/>
    <w:rsid w:val="00327CA1"/>
    <w:rsid w:val="003352A7"/>
    <w:rsid w:val="00336135"/>
    <w:rsid w:val="00340B7F"/>
    <w:rsid w:val="0034621B"/>
    <w:rsid w:val="00350484"/>
    <w:rsid w:val="003624B4"/>
    <w:rsid w:val="00364FB5"/>
    <w:rsid w:val="00366D0A"/>
    <w:rsid w:val="00373C71"/>
    <w:rsid w:val="003940C4"/>
    <w:rsid w:val="003A559D"/>
    <w:rsid w:val="003A6ED8"/>
    <w:rsid w:val="003B133F"/>
    <w:rsid w:val="003B1505"/>
    <w:rsid w:val="003B27B1"/>
    <w:rsid w:val="003B3F15"/>
    <w:rsid w:val="003B5E3C"/>
    <w:rsid w:val="003B7479"/>
    <w:rsid w:val="003C2B94"/>
    <w:rsid w:val="003C4030"/>
    <w:rsid w:val="003C6661"/>
    <w:rsid w:val="003C6DFB"/>
    <w:rsid w:val="003D3E1D"/>
    <w:rsid w:val="003D3FCC"/>
    <w:rsid w:val="003D48EF"/>
    <w:rsid w:val="003D4C52"/>
    <w:rsid w:val="003E29D1"/>
    <w:rsid w:val="003F186C"/>
    <w:rsid w:val="003F23B5"/>
    <w:rsid w:val="003F556A"/>
    <w:rsid w:val="00400919"/>
    <w:rsid w:val="004030CC"/>
    <w:rsid w:val="00404AFB"/>
    <w:rsid w:val="0040522D"/>
    <w:rsid w:val="004176A4"/>
    <w:rsid w:val="00421525"/>
    <w:rsid w:val="00423071"/>
    <w:rsid w:val="00425D9B"/>
    <w:rsid w:val="00426867"/>
    <w:rsid w:val="00430F33"/>
    <w:rsid w:val="0043472B"/>
    <w:rsid w:val="00436111"/>
    <w:rsid w:val="004406CA"/>
    <w:rsid w:val="00441069"/>
    <w:rsid w:val="00442CDB"/>
    <w:rsid w:val="00455D6C"/>
    <w:rsid w:val="004601A3"/>
    <w:rsid w:val="00461B2C"/>
    <w:rsid w:val="00462663"/>
    <w:rsid w:val="004627AE"/>
    <w:rsid w:val="00462F8F"/>
    <w:rsid w:val="00464C32"/>
    <w:rsid w:val="00464FB1"/>
    <w:rsid w:val="00470253"/>
    <w:rsid w:val="004703A0"/>
    <w:rsid w:val="004772D7"/>
    <w:rsid w:val="00477E28"/>
    <w:rsid w:val="004803DE"/>
    <w:rsid w:val="004806A4"/>
    <w:rsid w:val="00482400"/>
    <w:rsid w:val="0048271E"/>
    <w:rsid w:val="00482EE8"/>
    <w:rsid w:val="00484B79"/>
    <w:rsid w:val="00485CA8"/>
    <w:rsid w:val="00485E5E"/>
    <w:rsid w:val="004872FD"/>
    <w:rsid w:val="004A388A"/>
    <w:rsid w:val="004B2E2E"/>
    <w:rsid w:val="004B35E0"/>
    <w:rsid w:val="004B3D52"/>
    <w:rsid w:val="004B538D"/>
    <w:rsid w:val="004B5BDA"/>
    <w:rsid w:val="004C1D0D"/>
    <w:rsid w:val="004C78FD"/>
    <w:rsid w:val="004D1B77"/>
    <w:rsid w:val="004D2B00"/>
    <w:rsid w:val="004D4D7A"/>
    <w:rsid w:val="004D78DC"/>
    <w:rsid w:val="004E0279"/>
    <w:rsid w:val="004E08A3"/>
    <w:rsid w:val="004E4706"/>
    <w:rsid w:val="004E4EC9"/>
    <w:rsid w:val="004E63E7"/>
    <w:rsid w:val="004E6F7F"/>
    <w:rsid w:val="004F3EA8"/>
    <w:rsid w:val="004F5C1C"/>
    <w:rsid w:val="004F7FD0"/>
    <w:rsid w:val="00500937"/>
    <w:rsid w:val="00502AA0"/>
    <w:rsid w:val="00503D8E"/>
    <w:rsid w:val="005115C9"/>
    <w:rsid w:val="005130DB"/>
    <w:rsid w:val="005144D9"/>
    <w:rsid w:val="00515E10"/>
    <w:rsid w:val="00516013"/>
    <w:rsid w:val="00520AD0"/>
    <w:rsid w:val="005216B3"/>
    <w:rsid w:val="00521CC2"/>
    <w:rsid w:val="00522B9D"/>
    <w:rsid w:val="00524E73"/>
    <w:rsid w:val="005254EF"/>
    <w:rsid w:val="00527FD9"/>
    <w:rsid w:val="0053179F"/>
    <w:rsid w:val="00536DA3"/>
    <w:rsid w:val="00540E77"/>
    <w:rsid w:val="005473EA"/>
    <w:rsid w:val="00550295"/>
    <w:rsid w:val="0055358B"/>
    <w:rsid w:val="00554E51"/>
    <w:rsid w:val="00570BA8"/>
    <w:rsid w:val="00576AD2"/>
    <w:rsid w:val="00576E06"/>
    <w:rsid w:val="00581558"/>
    <w:rsid w:val="00585188"/>
    <w:rsid w:val="005867C7"/>
    <w:rsid w:val="00593FCC"/>
    <w:rsid w:val="005A3B05"/>
    <w:rsid w:val="005A7B58"/>
    <w:rsid w:val="005B22E9"/>
    <w:rsid w:val="005C0217"/>
    <w:rsid w:val="005C0DF5"/>
    <w:rsid w:val="005D1D60"/>
    <w:rsid w:val="005D1DE2"/>
    <w:rsid w:val="005D4A6B"/>
    <w:rsid w:val="005D58E7"/>
    <w:rsid w:val="005D607E"/>
    <w:rsid w:val="005D76E5"/>
    <w:rsid w:val="005E0F21"/>
    <w:rsid w:val="005E3BC3"/>
    <w:rsid w:val="005E50D6"/>
    <w:rsid w:val="005F3ABB"/>
    <w:rsid w:val="00600160"/>
    <w:rsid w:val="00604B9F"/>
    <w:rsid w:val="006065F2"/>
    <w:rsid w:val="00606790"/>
    <w:rsid w:val="00610ACB"/>
    <w:rsid w:val="00623207"/>
    <w:rsid w:val="00623FBD"/>
    <w:rsid w:val="00624C38"/>
    <w:rsid w:val="00624D90"/>
    <w:rsid w:val="00625F2A"/>
    <w:rsid w:val="00631E18"/>
    <w:rsid w:val="0063324E"/>
    <w:rsid w:val="006410FA"/>
    <w:rsid w:val="00641525"/>
    <w:rsid w:val="00643AEB"/>
    <w:rsid w:val="00644799"/>
    <w:rsid w:val="00645402"/>
    <w:rsid w:val="00645C44"/>
    <w:rsid w:val="00646A0A"/>
    <w:rsid w:val="006512C3"/>
    <w:rsid w:val="00652A9D"/>
    <w:rsid w:val="00661B41"/>
    <w:rsid w:val="0066342A"/>
    <w:rsid w:val="006701BA"/>
    <w:rsid w:val="006702A9"/>
    <w:rsid w:val="00676D09"/>
    <w:rsid w:val="0068048D"/>
    <w:rsid w:val="0068262A"/>
    <w:rsid w:val="006828FC"/>
    <w:rsid w:val="006853B0"/>
    <w:rsid w:val="00687490"/>
    <w:rsid w:val="006914A5"/>
    <w:rsid w:val="006920A9"/>
    <w:rsid w:val="00694CA3"/>
    <w:rsid w:val="006A0E53"/>
    <w:rsid w:val="006A374F"/>
    <w:rsid w:val="006A42DD"/>
    <w:rsid w:val="006A477A"/>
    <w:rsid w:val="006A5D09"/>
    <w:rsid w:val="006A5DA2"/>
    <w:rsid w:val="006A67FD"/>
    <w:rsid w:val="006A7FB5"/>
    <w:rsid w:val="006B10F9"/>
    <w:rsid w:val="006B13F4"/>
    <w:rsid w:val="006B345D"/>
    <w:rsid w:val="006B6C4E"/>
    <w:rsid w:val="006B799F"/>
    <w:rsid w:val="006C27B2"/>
    <w:rsid w:val="006C2EAC"/>
    <w:rsid w:val="006C335B"/>
    <w:rsid w:val="006C5B51"/>
    <w:rsid w:val="006C6DAE"/>
    <w:rsid w:val="006D20B4"/>
    <w:rsid w:val="006D71D0"/>
    <w:rsid w:val="006E10C4"/>
    <w:rsid w:val="006E3A36"/>
    <w:rsid w:val="006F1D68"/>
    <w:rsid w:val="006F4F5C"/>
    <w:rsid w:val="006F790F"/>
    <w:rsid w:val="006F7EB5"/>
    <w:rsid w:val="0070201F"/>
    <w:rsid w:val="00703226"/>
    <w:rsid w:val="00705754"/>
    <w:rsid w:val="00706AB1"/>
    <w:rsid w:val="007105F6"/>
    <w:rsid w:val="007174FF"/>
    <w:rsid w:val="00717C0E"/>
    <w:rsid w:val="00727FF0"/>
    <w:rsid w:val="007303CB"/>
    <w:rsid w:val="007335A4"/>
    <w:rsid w:val="00733B6B"/>
    <w:rsid w:val="007350A0"/>
    <w:rsid w:val="007354D0"/>
    <w:rsid w:val="00736953"/>
    <w:rsid w:val="00741D53"/>
    <w:rsid w:val="007439EF"/>
    <w:rsid w:val="00744612"/>
    <w:rsid w:val="0075103D"/>
    <w:rsid w:val="00752898"/>
    <w:rsid w:val="00754D7A"/>
    <w:rsid w:val="00755875"/>
    <w:rsid w:val="00757169"/>
    <w:rsid w:val="0075743A"/>
    <w:rsid w:val="00763529"/>
    <w:rsid w:val="0077224D"/>
    <w:rsid w:val="00780509"/>
    <w:rsid w:val="00780C00"/>
    <w:rsid w:val="00780E40"/>
    <w:rsid w:val="00781D93"/>
    <w:rsid w:val="00782C8E"/>
    <w:rsid w:val="00783C92"/>
    <w:rsid w:val="007863C1"/>
    <w:rsid w:val="00790FEC"/>
    <w:rsid w:val="007928C9"/>
    <w:rsid w:val="0079290D"/>
    <w:rsid w:val="007951C0"/>
    <w:rsid w:val="007A0F7D"/>
    <w:rsid w:val="007B0B29"/>
    <w:rsid w:val="007B32CD"/>
    <w:rsid w:val="007C54E4"/>
    <w:rsid w:val="007C64DE"/>
    <w:rsid w:val="007E00A8"/>
    <w:rsid w:val="007E3970"/>
    <w:rsid w:val="007E6D57"/>
    <w:rsid w:val="007E7C8E"/>
    <w:rsid w:val="007F0D2E"/>
    <w:rsid w:val="007F164A"/>
    <w:rsid w:val="007F3CD6"/>
    <w:rsid w:val="007F40F0"/>
    <w:rsid w:val="0080392F"/>
    <w:rsid w:val="00810049"/>
    <w:rsid w:val="00810B4F"/>
    <w:rsid w:val="0081419F"/>
    <w:rsid w:val="008143FB"/>
    <w:rsid w:val="008153BD"/>
    <w:rsid w:val="00820C53"/>
    <w:rsid w:val="008228C8"/>
    <w:rsid w:val="008309A6"/>
    <w:rsid w:val="0083218D"/>
    <w:rsid w:val="0083258F"/>
    <w:rsid w:val="0083493E"/>
    <w:rsid w:val="00837C06"/>
    <w:rsid w:val="00840F86"/>
    <w:rsid w:val="00845D4E"/>
    <w:rsid w:val="008515E6"/>
    <w:rsid w:val="00852A7D"/>
    <w:rsid w:val="00853614"/>
    <w:rsid w:val="00854899"/>
    <w:rsid w:val="0086266E"/>
    <w:rsid w:val="0086286E"/>
    <w:rsid w:val="008636AC"/>
    <w:rsid w:val="00863AC0"/>
    <w:rsid w:val="00866C80"/>
    <w:rsid w:val="00867FF1"/>
    <w:rsid w:val="00875E7E"/>
    <w:rsid w:val="00876825"/>
    <w:rsid w:val="00876ED6"/>
    <w:rsid w:val="00887EC1"/>
    <w:rsid w:val="00890030"/>
    <w:rsid w:val="008968EB"/>
    <w:rsid w:val="008978C2"/>
    <w:rsid w:val="008A64A6"/>
    <w:rsid w:val="008A65BA"/>
    <w:rsid w:val="008B086B"/>
    <w:rsid w:val="008B0887"/>
    <w:rsid w:val="008B24AF"/>
    <w:rsid w:val="008B3104"/>
    <w:rsid w:val="008B51AC"/>
    <w:rsid w:val="008B53AF"/>
    <w:rsid w:val="008B6882"/>
    <w:rsid w:val="008C0261"/>
    <w:rsid w:val="008C0692"/>
    <w:rsid w:val="008C1B92"/>
    <w:rsid w:val="008C2D18"/>
    <w:rsid w:val="008C3EBF"/>
    <w:rsid w:val="008C4E4F"/>
    <w:rsid w:val="008C51AC"/>
    <w:rsid w:val="008C5ADE"/>
    <w:rsid w:val="008D14E9"/>
    <w:rsid w:val="008D27D0"/>
    <w:rsid w:val="008D5CD2"/>
    <w:rsid w:val="008E2C00"/>
    <w:rsid w:val="008E4991"/>
    <w:rsid w:val="008E5835"/>
    <w:rsid w:val="008E6108"/>
    <w:rsid w:val="008E610B"/>
    <w:rsid w:val="008E70D4"/>
    <w:rsid w:val="008F4362"/>
    <w:rsid w:val="008F6931"/>
    <w:rsid w:val="008F78D8"/>
    <w:rsid w:val="00903CBE"/>
    <w:rsid w:val="00905D3F"/>
    <w:rsid w:val="00913603"/>
    <w:rsid w:val="0091584A"/>
    <w:rsid w:val="00915CFB"/>
    <w:rsid w:val="009175C6"/>
    <w:rsid w:val="009235C5"/>
    <w:rsid w:val="00926533"/>
    <w:rsid w:val="00927B30"/>
    <w:rsid w:val="00940A98"/>
    <w:rsid w:val="00941C16"/>
    <w:rsid w:val="00943D03"/>
    <w:rsid w:val="00950D49"/>
    <w:rsid w:val="009522EB"/>
    <w:rsid w:val="009538BA"/>
    <w:rsid w:val="0095538A"/>
    <w:rsid w:val="00966111"/>
    <w:rsid w:val="0096623E"/>
    <w:rsid w:val="00972E62"/>
    <w:rsid w:val="00976589"/>
    <w:rsid w:val="0098507D"/>
    <w:rsid w:val="00992292"/>
    <w:rsid w:val="009925AB"/>
    <w:rsid w:val="0099526F"/>
    <w:rsid w:val="00996C98"/>
    <w:rsid w:val="0099779C"/>
    <w:rsid w:val="009A3590"/>
    <w:rsid w:val="009A483A"/>
    <w:rsid w:val="009B136E"/>
    <w:rsid w:val="009B4E38"/>
    <w:rsid w:val="009B5057"/>
    <w:rsid w:val="009C0560"/>
    <w:rsid w:val="009D0C8C"/>
    <w:rsid w:val="009D3E3C"/>
    <w:rsid w:val="009D4BCA"/>
    <w:rsid w:val="009D5456"/>
    <w:rsid w:val="009D74CB"/>
    <w:rsid w:val="009E0F49"/>
    <w:rsid w:val="009E3A1E"/>
    <w:rsid w:val="009E61C1"/>
    <w:rsid w:val="009F1F57"/>
    <w:rsid w:val="009F2BD5"/>
    <w:rsid w:val="009F31BF"/>
    <w:rsid w:val="009F6ED7"/>
    <w:rsid w:val="00A02C2C"/>
    <w:rsid w:val="00A073BE"/>
    <w:rsid w:val="00A1092C"/>
    <w:rsid w:val="00A13390"/>
    <w:rsid w:val="00A143EE"/>
    <w:rsid w:val="00A15768"/>
    <w:rsid w:val="00A206A8"/>
    <w:rsid w:val="00A20839"/>
    <w:rsid w:val="00A26E27"/>
    <w:rsid w:val="00A31BEF"/>
    <w:rsid w:val="00A33B0D"/>
    <w:rsid w:val="00A35931"/>
    <w:rsid w:val="00A375C9"/>
    <w:rsid w:val="00A47C1B"/>
    <w:rsid w:val="00A52D23"/>
    <w:rsid w:val="00A52F65"/>
    <w:rsid w:val="00A54839"/>
    <w:rsid w:val="00A55A5D"/>
    <w:rsid w:val="00A5736C"/>
    <w:rsid w:val="00A57BA4"/>
    <w:rsid w:val="00A57CF2"/>
    <w:rsid w:val="00A60157"/>
    <w:rsid w:val="00A633C6"/>
    <w:rsid w:val="00A63995"/>
    <w:rsid w:val="00A650DA"/>
    <w:rsid w:val="00A66380"/>
    <w:rsid w:val="00A71F2C"/>
    <w:rsid w:val="00A73F21"/>
    <w:rsid w:val="00A742F1"/>
    <w:rsid w:val="00A76FCB"/>
    <w:rsid w:val="00A84260"/>
    <w:rsid w:val="00A842CD"/>
    <w:rsid w:val="00A8463C"/>
    <w:rsid w:val="00A90DD5"/>
    <w:rsid w:val="00A91191"/>
    <w:rsid w:val="00A92F78"/>
    <w:rsid w:val="00A93A74"/>
    <w:rsid w:val="00A94376"/>
    <w:rsid w:val="00AA281A"/>
    <w:rsid w:val="00AA6445"/>
    <w:rsid w:val="00AB3D52"/>
    <w:rsid w:val="00AB696E"/>
    <w:rsid w:val="00AC622B"/>
    <w:rsid w:val="00AD1AB1"/>
    <w:rsid w:val="00AD3820"/>
    <w:rsid w:val="00AD446E"/>
    <w:rsid w:val="00AE1F93"/>
    <w:rsid w:val="00AE25FD"/>
    <w:rsid w:val="00AE3A9E"/>
    <w:rsid w:val="00AE55BA"/>
    <w:rsid w:val="00AE58D7"/>
    <w:rsid w:val="00AE5AB7"/>
    <w:rsid w:val="00AE7BFB"/>
    <w:rsid w:val="00AF071F"/>
    <w:rsid w:val="00AF157E"/>
    <w:rsid w:val="00AF1883"/>
    <w:rsid w:val="00AF2181"/>
    <w:rsid w:val="00AF5805"/>
    <w:rsid w:val="00B00FEE"/>
    <w:rsid w:val="00B02568"/>
    <w:rsid w:val="00B02A56"/>
    <w:rsid w:val="00B14AD7"/>
    <w:rsid w:val="00B171AB"/>
    <w:rsid w:val="00B21C65"/>
    <w:rsid w:val="00B22787"/>
    <w:rsid w:val="00B22B01"/>
    <w:rsid w:val="00B23E0F"/>
    <w:rsid w:val="00B26DF2"/>
    <w:rsid w:val="00B324E7"/>
    <w:rsid w:val="00B337B0"/>
    <w:rsid w:val="00B434DD"/>
    <w:rsid w:val="00B4516A"/>
    <w:rsid w:val="00B54074"/>
    <w:rsid w:val="00B57E2E"/>
    <w:rsid w:val="00B57FA2"/>
    <w:rsid w:val="00B63066"/>
    <w:rsid w:val="00B63927"/>
    <w:rsid w:val="00B64156"/>
    <w:rsid w:val="00B70185"/>
    <w:rsid w:val="00B726A2"/>
    <w:rsid w:val="00B7287B"/>
    <w:rsid w:val="00B74917"/>
    <w:rsid w:val="00B754AE"/>
    <w:rsid w:val="00B82D3D"/>
    <w:rsid w:val="00B84E41"/>
    <w:rsid w:val="00B91565"/>
    <w:rsid w:val="00B92BEF"/>
    <w:rsid w:val="00B93A48"/>
    <w:rsid w:val="00B97037"/>
    <w:rsid w:val="00B97C46"/>
    <w:rsid w:val="00B97DE8"/>
    <w:rsid w:val="00B97E0B"/>
    <w:rsid w:val="00BB33E8"/>
    <w:rsid w:val="00BB6B8E"/>
    <w:rsid w:val="00BD210F"/>
    <w:rsid w:val="00BD5021"/>
    <w:rsid w:val="00BD75DF"/>
    <w:rsid w:val="00BE18C2"/>
    <w:rsid w:val="00BE282F"/>
    <w:rsid w:val="00BE7D50"/>
    <w:rsid w:val="00BF14AA"/>
    <w:rsid w:val="00BF1A7E"/>
    <w:rsid w:val="00BF23DC"/>
    <w:rsid w:val="00BF423B"/>
    <w:rsid w:val="00BF53C3"/>
    <w:rsid w:val="00C02514"/>
    <w:rsid w:val="00C03A81"/>
    <w:rsid w:val="00C0402A"/>
    <w:rsid w:val="00C06919"/>
    <w:rsid w:val="00C10ECD"/>
    <w:rsid w:val="00C11086"/>
    <w:rsid w:val="00C12506"/>
    <w:rsid w:val="00C133A2"/>
    <w:rsid w:val="00C146D0"/>
    <w:rsid w:val="00C15128"/>
    <w:rsid w:val="00C15547"/>
    <w:rsid w:val="00C157BE"/>
    <w:rsid w:val="00C15870"/>
    <w:rsid w:val="00C16038"/>
    <w:rsid w:val="00C20F0B"/>
    <w:rsid w:val="00C21559"/>
    <w:rsid w:val="00C31FD6"/>
    <w:rsid w:val="00C36586"/>
    <w:rsid w:val="00C40342"/>
    <w:rsid w:val="00C41023"/>
    <w:rsid w:val="00C43A9C"/>
    <w:rsid w:val="00C44767"/>
    <w:rsid w:val="00C467DD"/>
    <w:rsid w:val="00C54DF9"/>
    <w:rsid w:val="00C55B3C"/>
    <w:rsid w:val="00C628A5"/>
    <w:rsid w:val="00C636C0"/>
    <w:rsid w:val="00C653AD"/>
    <w:rsid w:val="00C67168"/>
    <w:rsid w:val="00C74993"/>
    <w:rsid w:val="00C809A4"/>
    <w:rsid w:val="00C8122A"/>
    <w:rsid w:val="00C813D5"/>
    <w:rsid w:val="00C822F8"/>
    <w:rsid w:val="00C8442F"/>
    <w:rsid w:val="00C85067"/>
    <w:rsid w:val="00C86D56"/>
    <w:rsid w:val="00C92D46"/>
    <w:rsid w:val="00CA1A0A"/>
    <w:rsid w:val="00CA1A71"/>
    <w:rsid w:val="00CA70F7"/>
    <w:rsid w:val="00CB02DF"/>
    <w:rsid w:val="00CB7754"/>
    <w:rsid w:val="00CC0589"/>
    <w:rsid w:val="00CC08D2"/>
    <w:rsid w:val="00CC0B70"/>
    <w:rsid w:val="00CC5026"/>
    <w:rsid w:val="00CE199E"/>
    <w:rsid w:val="00CE1D59"/>
    <w:rsid w:val="00CE6F23"/>
    <w:rsid w:val="00CE73E8"/>
    <w:rsid w:val="00CF14EA"/>
    <w:rsid w:val="00CF5C62"/>
    <w:rsid w:val="00D0066E"/>
    <w:rsid w:val="00D01ABF"/>
    <w:rsid w:val="00D05924"/>
    <w:rsid w:val="00D15A7C"/>
    <w:rsid w:val="00D16EC2"/>
    <w:rsid w:val="00D17AC7"/>
    <w:rsid w:val="00D17CDA"/>
    <w:rsid w:val="00D229F2"/>
    <w:rsid w:val="00D257E0"/>
    <w:rsid w:val="00D25D64"/>
    <w:rsid w:val="00D26720"/>
    <w:rsid w:val="00D26952"/>
    <w:rsid w:val="00D27B5F"/>
    <w:rsid w:val="00D319F7"/>
    <w:rsid w:val="00D516E6"/>
    <w:rsid w:val="00D5172D"/>
    <w:rsid w:val="00D51C16"/>
    <w:rsid w:val="00D5343D"/>
    <w:rsid w:val="00D57045"/>
    <w:rsid w:val="00D57715"/>
    <w:rsid w:val="00D57D4B"/>
    <w:rsid w:val="00D62EBB"/>
    <w:rsid w:val="00D630F3"/>
    <w:rsid w:val="00D71911"/>
    <w:rsid w:val="00D73753"/>
    <w:rsid w:val="00D75B08"/>
    <w:rsid w:val="00D81196"/>
    <w:rsid w:val="00D87D36"/>
    <w:rsid w:val="00D92805"/>
    <w:rsid w:val="00D9461D"/>
    <w:rsid w:val="00D97F62"/>
    <w:rsid w:val="00DA348B"/>
    <w:rsid w:val="00DA35E2"/>
    <w:rsid w:val="00DA680E"/>
    <w:rsid w:val="00DB2352"/>
    <w:rsid w:val="00DB6559"/>
    <w:rsid w:val="00DB7F95"/>
    <w:rsid w:val="00DC4408"/>
    <w:rsid w:val="00DC4F79"/>
    <w:rsid w:val="00DD5306"/>
    <w:rsid w:val="00DD5862"/>
    <w:rsid w:val="00DD597C"/>
    <w:rsid w:val="00DE0C74"/>
    <w:rsid w:val="00DE1526"/>
    <w:rsid w:val="00DE2AFE"/>
    <w:rsid w:val="00DE40DD"/>
    <w:rsid w:val="00DE542C"/>
    <w:rsid w:val="00DE6994"/>
    <w:rsid w:val="00DF42EF"/>
    <w:rsid w:val="00DF4EAC"/>
    <w:rsid w:val="00E01A84"/>
    <w:rsid w:val="00E0309F"/>
    <w:rsid w:val="00E12CA0"/>
    <w:rsid w:val="00E14748"/>
    <w:rsid w:val="00E16AD6"/>
    <w:rsid w:val="00E22CBD"/>
    <w:rsid w:val="00E251CA"/>
    <w:rsid w:val="00E252DD"/>
    <w:rsid w:val="00E31E47"/>
    <w:rsid w:val="00E326D2"/>
    <w:rsid w:val="00E33058"/>
    <w:rsid w:val="00E42CBB"/>
    <w:rsid w:val="00E47207"/>
    <w:rsid w:val="00E5259E"/>
    <w:rsid w:val="00E52950"/>
    <w:rsid w:val="00E546A7"/>
    <w:rsid w:val="00E54C2B"/>
    <w:rsid w:val="00E5709C"/>
    <w:rsid w:val="00E67062"/>
    <w:rsid w:val="00E81DB0"/>
    <w:rsid w:val="00E82B83"/>
    <w:rsid w:val="00E8394B"/>
    <w:rsid w:val="00E84D20"/>
    <w:rsid w:val="00E85657"/>
    <w:rsid w:val="00E931B2"/>
    <w:rsid w:val="00E94EE7"/>
    <w:rsid w:val="00E970A8"/>
    <w:rsid w:val="00E97DA0"/>
    <w:rsid w:val="00EA077E"/>
    <w:rsid w:val="00EA20A8"/>
    <w:rsid w:val="00EA3759"/>
    <w:rsid w:val="00EA3CB1"/>
    <w:rsid w:val="00EB298F"/>
    <w:rsid w:val="00EB7C62"/>
    <w:rsid w:val="00EC003C"/>
    <w:rsid w:val="00EC36FB"/>
    <w:rsid w:val="00ED0D62"/>
    <w:rsid w:val="00ED2C71"/>
    <w:rsid w:val="00EE2A99"/>
    <w:rsid w:val="00EE44B8"/>
    <w:rsid w:val="00EE5CE2"/>
    <w:rsid w:val="00EE77FE"/>
    <w:rsid w:val="00EF1D01"/>
    <w:rsid w:val="00EF5A60"/>
    <w:rsid w:val="00EF610B"/>
    <w:rsid w:val="00EF6DAB"/>
    <w:rsid w:val="00F00037"/>
    <w:rsid w:val="00F00E41"/>
    <w:rsid w:val="00F03165"/>
    <w:rsid w:val="00F054A7"/>
    <w:rsid w:val="00F06E8A"/>
    <w:rsid w:val="00F1175F"/>
    <w:rsid w:val="00F176EB"/>
    <w:rsid w:val="00F17B62"/>
    <w:rsid w:val="00F25BF8"/>
    <w:rsid w:val="00F4066C"/>
    <w:rsid w:val="00F44779"/>
    <w:rsid w:val="00F44C39"/>
    <w:rsid w:val="00F5340C"/>
    <w:rsid w:val="00F5597C"/>
    <w:rsid w:val="00F60D5C"/>
    <w:rsid w:val="00F66E3D"/>
    <w:rsid w:val="00F67D13"/>
    <w:rsid w:val="00F717FF"/>
    <w:rsid w:val="00F724BB"/>
    <w:rsid w:val="00F726EF"/>
    <w:rsid w:val="00F74D68"/>
    <w:rsid w:val="00F74E9B"/>
    <w:rsid w:val="00F75A06"/>
    <w:rsid w:val="00F75D4D"/>
    <w:rsid w:val="00F76257"/>
    <w:rsid w:val="00F766C3"/>
    <w:rsid w:val="00F84414"/>
    <w:rsid w:val="00F85AB8"/>
    <w:rsid w:val="00F86429"/>
    <w:rsid w:val="00F91C13"/>
    <w:rsid w:val="00F94106"/>
    <w:rsid w:val="00F9429E"/>
    <w:rsid w:val="00F9562D"/>
    <w:rsid w:val="00F958FD"/>
    <w:rsid w:val="00FA2DB1"/>
    <w:rsid w:val="00FA3C3F"/>
    <w:rsid w:val="00FA686C"/>
    <w:rsid w:val="00FA6E74"/>
    <w:rsid w:val="00FB0A67"/>
    <w:rsid w:val="00FB0CF4"/>
    <w:rsid w:val="00FB45F7"/>
    <w:rsid w:val="00FB604A"/>
    <w:rsid w:val="00FC45E2"/>
    <w:rsid w:val="00FD0300"/>
    <w:rsid w:val="00FD179A"/>
    <w:rsid w:val="00FD2687"/>
    <w:rsid w:val="00FD3548"/>
    <w:rsid w:val="00FE1C00"/>
    <w:rsid w:val="00FE2735"/>
    <w:rsid w:val="00FE31A7"/>
    <w:rsid w:val="00FE3200"/>
    <w:rsid w:val="00FE6A31"/>
    <w:rsid w:val="00FE7DE3"/>
    <w:rsid w:val="00FF0950"/>
    <w:rsid w:val="00FF2382"/>
    <w:rsid w:val="00FF4D89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5B76"/>
  <w15:chartTrackingRefBased/>
  <w15:docId w15:val="{8656B26C-FC1E-4F62-8DBF-4D61F0A5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7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6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67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67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67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67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67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67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6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67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7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67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6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6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6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6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67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6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6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6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679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2267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67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6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67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679D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ny"/>
    <w:uiPriority w:val="1"/>
    <w:qFormat/>
    <w:rsid w:val="0022679D"/>
    <w:pPr>
      <w:ind w:left="70"/>
    </w:pPr>
  </w:style>
  <w:style w:type="table" w:customStyle="1" w:styleId="TableNormal">
    <w:name w:val="Table Normal"/>
    <w:uiPriority w:val="2"/>
    <w:semiHidden/>
    <w:qFormat/>
    <w:rsid w:val="002267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512C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12C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link w:val="Akapitzlist"/>
    <w:qFormat/>
    <w:locked/>
    <w:rsid w:val="00E8394B"/>
    <w:rPr>
      <w:rFonts w:ascii="Times New Roman" w:eastAsia="Times New Roman" w:hAnsi="Times New Roman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F21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181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21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181"/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Grid">
    <w:name w:val="TableGrid"/>
    <w:rsid w:val="00AF2181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1789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Waraksa-Kulesza</dc:creator>
  <cp:keywords/>
  <dc:description/>
  <cp:lastModifiedBy>Przydział Office 6</cp:lastModifiedBy>
  <cp:revision>33</cp:revision>
  <dcterms:created xsi:type="dcterms:W3CDTF">2025-11-10T13:04:00Z</dcterms:created>
  <dcterms:modified xsi:type="dcterms:W3CDTF">2025-12-12T14:26:00Z</dcterms:modified>
</cp:coreProperties>
</file>